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8D4" w:rsidRPr="003D3ED6" w:rsidRDefault="00A47781" w:rsidP="002B6C0A">
      <w:pPr>
        <w:spacing w:line="360" w:lineRule="auto"/>
        <w:jc w:val="both"/>
        <w:rPr>
          <w:lang w:val="en-GB"/>
        </w:rPr>
      </w:pPr>
      <w:r w:rsidRPr="003D3ED6">
        <w:rPr>
          <w:lang w:val="en-GB" w:eastAsia="it-IT"/>
        </w:rPr>
        <w:t xml:space="preserve"> </w:t>
      </w:r>
    </w:p>
    <w:p w:rsidR="006A55B4" w:rsidRPr="003D3ED6" w:rsidRDefault="00442944" w:rsidP="002B6C0A">
      <w:pPr>
        <w:spacing w:line="360" w:lineRule="auto"/>
        <w:jc w:val="both"/>
        <w:rPr>
          <w:lang w:val="en-GB" w:eastAsia="it-IT"/>
        </w:rPr>
      </w:pPr>
      <w:r w:rsidRPr="003D3ED6">
        <w:rPr>
          <w:noProof/>
          <w:lang w:eastAsia="zh-TW"/>
        </w:rPr>
        <w:drawing>
          <wp:inline distT="0" distB="0" distL="0" distR="0">
            <wp:extent cx="6300470" cy="1007315"/>
            <wp:effectExtent l="0" t="0" r="5080" b="2540"/>
            <wp:docPr id="1" name="Immagine 1" descr="F:\Documents\AP NDCF\Sito internet materiali Trend e ppt\Sito internet generic images\Gabbiano acquistato shutterstock_537069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ocuments\AP NDCF\Sito internet materiali Trend e ppt\Sito internet generic images\Gabbiano acquistato shutterstock_5370697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00470" cy="1007315"/>
                    </a:xfrm>
                    <a:prstGeom prst="rect">
                      <a:avLst/>
                    </a:prstGeom>
                    <a:noFill/>
                    <a:ln>
                      <a:noFill/>
                    </a:ln>
                  </pic:spPr>
                </pic:pic>
              </a:graphicData>
            </a:graphic>
          </wp:inline>
        </w:drawing>
      </w:r>
    </w:p>
    <w:p w:rsidR="00CB6BAF" w:rsidRPr="003D3ED6" w:rsidRDefault="00F77E28" w:rsidP="002B6C0A">
      <w:pPr>
        <w:spacing w:line="360" w:lineRule="auto"/>
        <w:jc w:val="both"/>
        <w:rPr>
          <w:lang w:val="en-GB" w:eastAsia="it-IT"/>
        </w:rPr>
      </w:pPr>
      <w:r w:rsidRPr="003D3ED6">
        <w:rPr>
          <w:noProof/>
          <w:lang w:eastAsia="zh-TW"/>
        </w:rPr>
        <w:drawing>
          <wp:inline distT="0" distB="0" distL="0" distR="0">
            <wp:extent cx="1021871" cy="1285875"/>
            <wp:effectExtent l="0" t="0" r="6985" b="0"/>
            <wp:docPr id="3" name="Immagine 3" descr="F:\Documents\A Modelli pagine\NATO-Foundation-DC-Logo final 2015 r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ocuments\A Modelli pagine\NATO-Foundation-DC-Logo final 2015 rif.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9552" cy="1295541"/>
                    </a:xfrm>
                    <a:prstGeom prst="rect">
                      <a:avLst/>
                    </a:prstGeom>
                    <a:noFill/>
                    <a:ln>
                      <a:noFill/>
                    </a:ln>
                  </pic:spPr>
                </pic:pic>
              </a:graphicData>
            </a:graphic>
          </wp:inline>
        </w:drawing>
      </w:r>
    </w:p>
    <w:p w:rsidR="00ED38D4" w:rsidRPr="003D3ED6" w:rsidRDefault="00ED38D4" w:rsidP="00DC252C">
      <w:pPr>
        <w:spacing w:line="360" w:lineRule="auto"/>
        <w:jc w:val="center"/>
        <w:rPr>
          <w:rFonts w:ascii="Garamond" w:hAnsi="Garamond"/>
          <w:b/>
          <w:color w:val="215868" w:themeColor="accent5" w:themeShade="80"/>
          <w:sz w:val="32"/>
          <w:szCs w:val="32"/>
          <w:lang w:val="en-GB"/>
        </w:rPr>
      </w:pPr>
      <w:r w:rsidRPr="003D3ED6">
        <w:rPr>
          <w:rFonts w:ascii="Garamond" w:hAnsi="Garamond"/>
          <w:b/>
          <w:color w:val="215868" w:themeColor="accent5" w:themeShade="80"/>
          <w:sz w:val="32"/>
          <w:szCs w:val="32"/>
          <w:lang w:val="en-GB"/>
        </w:rPr>
        <w:t xml:space="preserve">NATO </w:t>
      </w:r>
      <w:r w:rsidRPr="003D3ED6">
        <w:rPr>
          <w:rFonts w:ascii="Garamond" w:hAnsi="Garamond"/>
          <w:b/>
          <w:color w:val="215868" w:themeColor="accent5" w:themeShade="80"/>
          <w:sz w:val="30"/>
          <w:szCs w:val="30"/>
          <w:lang w:val="en-GB"/>
        </w:rPr>
        <w:t>DEFENSE COLLEGE</w:t>
      </w:r>
      <w:r w:rsidRPr="003D3ED6">
        <w:rPr>
          <w:rFonts w:ascii="Garamond" w:hAnsi="Garamond"/>
          <w:b/>
          <w:color w:val="215868" w:themeColor="accent5" w:themeShade="80"/>
          <w:sz w:val="32"/>
          <w:szCs w:val="32"/>
          <w:lang w:val="en-GB"/>
        </w:rPr>
        <w:t xml:space="preserve"> FOUNDATION</w:t>
      </w:r>
    </w:p>
    <w:p w:rsidR="00460BA3" w:rsidRPr="003D3ED6" w:rsidRDefault="00ED38D4" w:rsidP="00DC252C">
      <w:pPr>
        <w:spacing w:line="360" w:lineRule="auto"/>
        <w:jc w:val="center"/>
        <w:rPr>
          <w:rFonts w:ascii="Garamond" w:hAnsi="Garamond"/>
          <w:color w:val="215868" w:themeColor="accent5" w:themeShade="80"/>
          <w:sz w:val="28"/>
          <w:szCs w:val="28"/>
          <w:lang w:val="en-GB"/>
        </w:rPr>
      </w:pPr>
      <w:r w:rsidRPr="003D3ED6">
        <w:rPr>
          <w:rFonts w:ascii="Garamond" w:hAnsi="Garamond"/>
          <w:b/>
          <w:color w:val="215868" w:themeColor="accent5" w:themeShade="80"/>
          <w:sz w:val="28"/>
          <w:szCs w:val="28"/>
          <w:lang w:val="en-GB"/>
        </w:rPr>
        <w:t>STRATEGIC TRENDS</w:t>
      </w:r>
    </w:p>
    <w:p w:rsidR="00460BA3" w:rsidRPr="003D3ED6" w:rsidRDefault="00CB26E9" w:rsidP="00D15F70">
      <w:pPr>
        <w:spacing w:afterLines="100" w:after="240" w:line="240" w:lineRule="auto"/>
        <w:jc w:val="center"/>
        <w:rPr>
          <w:rFonts w:ascii="Garamond" w:hAnsi="Garamond"/>
          <w:color w:val="215868" w:themeColor="accent5" w:themeShade="80"/>
          <w:sz w:val="28"/>
          <w:szCs w:val="28"/>
          <w:lang w:val="en-GB"/>
        </w:rPr>
      </w:pPr>
      <w:r w:rsidRPr="003D3ED6">
        <w:rPr>
          <w:rFonts w:ascii="Garamond" w:hAnsi="Garamond"/>
          <w:color w:val="215868" w:themeColor="accent5" w:themeShade="80"/>
          <w:sz w:val="28"/>
          <w:szCs w:val="28"/>
          <w:lang w:val="en-GB"/>
        </w:rPr>
        <w:t>April</w:t>
      </w:r>
      <w:r w:rsidR="00796ED8" w:rsidRPr="003D3ED6">
        <w:rPr>
          <w:rFonts w:ascii="Garamond" w:hAnsi="Garamond"/>
          <w:color w:val="215868" w:themeColor="accent5" w:themeShade="80"/>
          <w:sz w:val="28"/>
          <w:szCs w:val="28"/>
          <w:lang w:val="en-GB"/>
        </w:rPr>
        <w:t xml:space="preserve"> 2016</w:t>
      </w:r>
    </w:p>
    <w:p w:rsidR="00A47781" w:rsidRPr="003D3ED6" w:rsidRDefault="00465EFF" w:rsidP="0066722F">
      <w:pPr>
        <w:tabs>
          <w:tab w:val="left" w:pos="7513"/>
        </w:tabs>
        <w:spacing w:line="360" w:lineRule="auto"/>
        <w:jc w:val="both"/>
        <w:rPr>
          <w:rFonts w:ascii="Garamond" w:hAnsi="Garamond"/>
          <w:b/>
          <w:sz w:val="28"/>
          <w:szCs w:val="28"/>
          <w:lang w:val="en-GB"/>
        </w:rPr>
      </w:pPr>
      <w:r>
        <w:rPr>
          <w:rFonts w:ascii="Garamond" w:hAnsi="Garamond"/>
          <w:b/>
          <w:sz w:val="28"/>
          <w:szCs w:val="28"/>
          <w:lang w:val="en-GB"/>
        </w:rPr>
        <w:t>EASTERN EUROPE</w:t>
      </w:r>
      <w:r w:rsidR="009D2107">
        <w:rPr>
          <w:rFonts w:ascii="Garamond" w:hAnsi="Garamond"/>
          <w:b/>
          <w:sz w:val="28"/>
          <w:szCs w:val="28"/>
          <w:lang w:val="en-GB"/>
        </w:rPr>
        <w:t xml:space="preserve"> </w:t>
      </w:r>
      <w:bookmarkStart w:id="0" w:name="_GoBack"/>
      <w:bookmarkEnd w:id="0"/>
    </w:p>
    <w:p w:rsidR="00D879C7" w:rsidRPr="003D3ED6" w:rsidRDefault="00465EFF" w:rsidP="0066722F">
      <w:pPr>
        <w:tabs>
          <w:tab w:val="left" w:pos="7513"/>
        </w:tabs>
        <w:spacing w:line="360" w:lineRule="auto"/>
        <w:jc w:val="both"/>
        <w:rPr>
          <w:rFonts w:ascii="Garamond" w:hAnsi="Garamond"/>
          <w:b/>
          <w:sz w:val="28"/>
          <w:szCs w:val="28"/>
          <w:lang w:val="en-GB"/>
        </w:rPr>
      </w:pPr>
      <w:r>
        <w:rPr>
          <w:rFonts w:ascii="Garamond" w:hAnsi="Garamond"/>
          <w:b/>
          <w:sz w:val="28"/>
          <w:szCs w:val="28"/>
          <w:lang w:val="en-GB"/>
        </w:rPr>
        <w:t>T</w:t>
      </w:r>
      <w:r w:rsidR="00F77E28" w:rsidRPr="003D3ED6">
        <w:rPr>
          <w:rFonts w:ascii="Garamond" w:hAnsi="Garamond"/>
          <w:b/>
          <w:sz w:val="28"/>
          <w:szCs w:val="28"/>
          <w:lang w:val="en-GB"/>
        </w:rPr>
        <w:t>he</w:t>
      </w:r>
      <w:r w:rsidR="00D879C7" w:rsidRPr="003D3ED6">
        <w:rPr>
          <w:rFonts w:ascii="Garamond" w:hAnsi="Garamond"/>
          <w:b/>
          <w:sz w:val="28"/>
          <w:szCs w:val="28"/>
          <w:lang w:val="en-GB"/>
        </w:rPr>
        <w:t xml:space="preserve"> Aegean Sea</w:t>
      </w:r>
      <w:r w:rsidR="00297AB6" w:rsidRPr="003D3ED6">
        <w:rPr>
          <w:rFonts w:ascii="Garamond" w:hAnsi="Garamond"/>
          <w:b/>
          <w:sz w:val="28"/>
          <w:szCs w:val="28"/>
          <w:lang w:val="en-GB"/>
        </w:rPr>
        <w:t xml:space="preserve"> </w:t>
      </w:r>
      <w:r>
        <w:rPr>
          <w:rFonts w:ascii="Garamond" w:hAnsi="Garamond"/>
          <w:b/>
          <w:sz w:val="28"/>
          <w:szCs w:val="28"/>
          <w:lang w:val="en-GB"/>
        </w:rPr>
        <w:t>and its wider consequences</w:t>
      </w:r>
    </w:p>
    <w:p w:rsidR="0048007B" w:rsidRPr="003D3ED6" w:rsidRDefault="0048007B" w:rsidP="0066722F">
      <w:pPr>
        <w:tabs>
          <w:tab w:val="left" w:pos="7513"/>
        </w:tabs>
        <w:spacing w:line="360" w:lineRule="auto"/>
        <w:jc w:val="both"/>
        <w:rPr>
          <w:rFonts w:ascii="Garamond" w:hAnsi="Garamond"/>
          <w:sz w:val="24"/>
          <w:szCs w:val="24"/>
          <w:lang w:val="en-GB"/>
        </w:rPr>
      </w:pPr>
      <w:r w:rsidRPr="003D3ED6">
        <w:rPr>
          <w:rFonts w:ascii="Garamond" w:hAnsi="Garamond"/>
          <w:sz w:val="24"/>
          <w:szCs w:val="24"/>
          <w:lang w:val="en-GB"/>
        </w:rPr>
        <w:t xml:space="preserve">In the last few months, Europe has been facing the worst refugee and migrant crisis since the end of the Second World War. In this regard, NATO </w:t>
      </w:r>
      <w:r w:rsidR="00C12AFC" w:rsidRPr="003D3ED6">
        <w:rPr>
          <w:rFonts w:ascii="Garamond" w:hAnsi="Garamond"/>
          <w:sz w:val="24"/>
          <w:szCs w:val="24"/>
          <w:lang w:val="en-GB"/>
        </w:rPr>
        <w:t xml:space="preserve">is joining </w:t>
      </w:r>
      <w:r w:rsidR="00297AB6" w:rsidRPr="003D3ED6">
        <w:rPr>
          <w:rFonts w:ascii="Garamond" w:hAnsi="Garamond"/>
          <w:sz w:val="24"/>
          <w:szCs w:val="24"/>
          <w:lang w:val="en-GB"/>
        </w:rPr>
        <w:t xml:space="preserve">forces with ongoing EU actions </w:t>
      </w:r>
      <w:r w:rsidR="00C12AFC" w:rsidRPr="003D3ED6">
        <w:rPr>
          <w:rFonts w:ascii="Garamond" w:hAnsi="Garamond"/>
          <w:sz w:val="24"/>
          <w:szCs w:val="24"/>
          <w:lang w:val="en-GB"/>
        </w:rPr>
        <w:t xml:space="preserve">to assist with the </w:t>
      </w:r>
      <w:r w:rsidR="00297AB6" w:rsidRPr="003D3ED6">
        <w:rPr>
          <w:rFonts w:ascii="Garamond" w:hAnsi="Garamond"/>
          <w:sz w:val="24"/>
          <w:szCs w:val="24"/>
          <w:lang w:val="en-GB"/>
        </w:rPr>
        <w:t xml:space="preserve">consequences  of the </w:t>
      </w:r>
      <w:r w:rsidR="00C12AFC" w:rsidRPr="003D3ED6">
        <w:rPr>
          <w:rFonts w:ascii="Garamond" w:hAnsi="Garamond"/>
          <w:sz w:val="24"/>
          <w:szCs w:val="24"/>
          <w:lang w:val="en-GB"/>
        </w:rPr>
        <w:t xml:space="preserve">crisis. </w:t>
      </w:r>
    </w:p>
    <w:p w:rsidR="0027514C" w:rsidRPr="003D3ED6" w:rsidRDefault="00E920F7" w:rsidP="0066722F">
      <w:pPr>
        <w:tabs>
          <w:tab w:val="left" w:pos="7513"/>
        </w:tabs>
        <w:spacing w:line="360" w:lineRule="auto"/>
        <w:jc w:val="both"/>
        <w:rPr>
          <w:rFonts w:ascii="Garamond" w:hAnsi="Garamond"/>
          <w:sz w:val="24"/>
          <w:szCs w:val="24"/>
          <w:lang w:val="en-GB"/>
        </w:rPr>
      </w:pPr>
      <w:r w:rsidRPr="003D3ED6">
        <w:rPr>
          <w:rFonts w:ascii="Garamond" w:hAnsi="Garamond"/>
          <w:sz w:val="24"/>
          <w:szCs w:val="24"/>
          <w:lang w:val="en-GB"/>
        </w:rPr>
        <w:t xml:space="preserve">The current refugee and migrant crisis caused internal conflicts and social instability </w:t>
      </w:r>
      <w:r w:rsidR="00885CC3" w:rsidRPr="003D3ED6">
        <w:rPr>
          <w:rFonts w:ascii="Garamond" w:hAnsi="Garamond"/>
          <w:sz w:val="24"/>
          <w:szCs w:val="24"/>
          <w:lang w:val="en-GB"/>
        </w:rPr>
        <w:t>on NATO’s borders</w:t>
      </w:r>
      <w:r w:rsidR="0060648D" w:rsidRPr="003D3ED6">
        <w:rPr>
          <w:rFonts w:ascii="Garamond" w:hAnsi="Garamond"/>
          <w:sz w:val="24"/>
          <w:szCs w:val="24"/>
          <w:lang w:val="en-GB"/>
        </w:rPr>
        <w:t xml:space="preserve"> in the Balkan region</w:t>
      </w:r>
      <w:r w:rsidR="00F70EE3">
        <w:rPr>
          <w:rFonts w:ascii="Garamond" w:hAnsi="Garamond"/>
          <w:sz w:val="24"/>
          <w:szCs w:val="24"/>
          <w:lang w:val="en-GB"/>
        </w:rPr>
        <w:t xml:space="preserve"> and within some Central and Eastern European member countries</w:t>
      </w:r>
      <w:r w:rsidR="00885CC3" w:rsidRPr="003D3ED6">
        <w:rPr>
          <w:rFonts w:ascii="Garamond" w:hAnsi="Garamond"/>
          <w:sz w:val="24"/>
          <w:szCs w:val="24"/>
          <w:lang w:val="en-GB"/>
        </w:rPr>
        <w:t>.</w:t>
      </w:r>
      <w:r w:rsidR="0060648D" w:rsidRPr="003D3ED6">
        <w:rPr>
          <w:rFonts w:ascii="Garamond" w:hAnsi="Garamond"/>
          <w:sz w:val="24"/>
          <w:szCs w:val="24"/>
          <w:lang w:val="en-GB"/>
        </w:rPr>
        <w:t xml:space="preserve"> </w:t>
      </w:r>
      <w:r w:rsidR="00297AB6" w:rsidRPr="003D3ED6">
        <w:rPr>
          <w:rFonts w:ascii="Garamond" w:hAnsi="Garamond"/>
          <w:sz w:val="24"/>
          <w:szCs w:val="24"/>
          <w:lang w:val="en-GB"/>
        </w:rPr>
        <w:t xml:space="preserve">In the meantime </w:t>
      </w:r>
      <w:r w:rsidR="00397848" w:rsidRPr="003D3ED6">
        <w:rPr>
          <w:rFonts w:ascii="Garamond" w:hAnsi="Garamond"/>
          <w:sz w:val="24"/>
          <w:szCs w:val="24"/>
          <w:lang w:val="en-GB"/>
        </w:rPr>
        <w:t xml:space="preserve">several criminal networks </w:t>
      </w:r>
      <w:r w:rsidR="00FE62EB" w:rsidRPr="003D3ED6">
        <w:rPr>
          <w:rFonts w:ascii="Garamond" w:hAnsi="Garamond"/>
          <w:sz w:val="24"/>
          <w:szCs w:val="24"/>
          <w:lang w:val="en-GB"/>
        </w:rPr>
        <w:t xml:space="preserve">mushroomed </w:t>
      </w:r>
      <w:r w:rsidR="00397848" w:rsidRPr="003D3ED6">
        <w:rPr>
          <w:rFonts w:ascii="Garamond" w:hAnsi="Garamond"/>
          <w:sz w:val="24"/>
          <w:szCs w:val="24"/>
          <w:lang w:val="en-GB"/>
        </w:rPr>
        <w:t>contributing to t</w:t>
      </w:r>
      <w:r w:rsidR="0027514C" w:rsidRPr="003D3ED6">
        <w:rPr>
          <w:rFonts w:ascii="Garamond" w:hAnsi="Garamond"/>
          <w:sz w:val="24"/>
          <w:szCs w:val="24"/>
          <w:lang w:val="en-GB"/>
        </w:rPr>
        <w:t xml:space="preserve">he increase of illegal human trafficking </w:t>
      </w:r>
      <w:r w:rsidR="00E817FF" w:rsidRPr="003D3ED6">
        <w:rPr>
          <w:rFonts w:ascii="Garamond" w:hAnsi="Garamond"/>
          <w:sz w:val="24"/>
          <w:szCs w:val="24"/>
          <w:lang w:val="en-GB"/>
        </w:rPr>
        <w:t>in the Aegean Sea</w:t>
      </w:r>
      <w:r w:rsidR="0027514C" w:rsidRPr="003D3ED6">
        <w:rPr>
          <w:rFonts w:ascii="Garamond" w:hAnsi="Garamond"/>
          <w:sz w:val="24"/>
          <w:szCs w:val="24"/>
          <w:lang w:val="en-GB"/>
        </w:rPr>
        <w:t xml:space="preserve">. </w:t>
      </w:r>
    </w:p>
    <w:p w:rsidR="00090EAF" w:rsidRPr="003D3ED6" w:rsidRDefault="002879DC" w:rsidP="0066722F">
      <w:pPr>
        <w:tabs>
          <w:tab w:val="left" w:pos="7513"/>
        </w:tabs>
        <w:spacing w:line="360" w:lineRule="auto"/>
        <w:jc w:val="both"/>
        <w:rPr>
          <w:rFonts w:ascii="Garamond" w:hAnsi="Garamond"/>
          <w:sz w:val="24"/>
          <w:szCs w:val="24"/>
          <w:lang w:val="en-GB"/>
        </w:rPr>
      </w:pPr>
      <w:r w:rsidRPr="003D3ED6">
        <w:rPr>
          <w:rFonts w:ascii="Garamond" w:hAnsi="Garamond"/>
          <w:sz w:val="24"/>
          <w:szCs w:val="24"/>
          <w:lang w:val="en-GB"/>
        </w:rPr>
        <w:t>Following the request of aid from Germany, Greece and Turkey</w:t>
      </w:r>
      <w:r w:rsidR="00D879C7" w:rsidRPr="003D3ED6">
        <w:rPr>
          <w:rFonts w:ascii="Garamond" w:hAnsi="Garamond"/>
          <w:sz w:val="24"/>
          <w:szCs w:val="24"/>
          <w:lang w:val="en-GB"/>
        </w:rPr>
        <w:t xml:space="preserve"> at the beginning of February</w:t>
      </w:r>
      <w:r w:rsidR="0027514C" w:rsidRPr="003D3ED6">
        <w:rPr>
          <w:rFonts w:ascii="Garamond" w:hAnsi="Garamond"/>
          <w:sz w:val="24"/>
          <w:szCs w:val="24"/>
          <w:lang w:val="en-GB"/>
        </w:rPr>
        <w:t xml:space="preserve">, NATO decided to participate in the international community’s efforts </w:t>
      </w:r>
      <w:r w:rsidR="00E817FF" w:rsidRPr="003D3ED6">
        <w:rPr>
          <w:rFonts w:ascii="Garamond" w:hAnsi="Garamond"/>
          <w:sz w:val="24"/>
          <w:szCs w:val="24"/>
          <w:lang w:val="en-GB"/>
        </w:rPr>
        <w:t xml:space="preserve">to stop illegal human trafficking and migration through the following instruments: intelligence, surveillance and reconnaissance in the Aegean Sea and at the Turkish-Syrian border. To this extent, NATO has established </w:t>
      </w:r>
      <w:r w:rsidR="002A3FBE" w:rsidRPr="003D3ED6">
        <w:rPr>
          <w:rFonts w:ascii="Garamond" w:hAnsi="Garamond"/>
          <w:sz w:val="24"/>
          <w:szCs w:val="24"/>
          <w:lang w:val="en-GB"/>
        </w:rPr>
        <w:t xml:space="preserve">new operational </w:t>
      </w:r>
      <w:r w:rsidR="00CB26E9" w:rsidRPr="003D3ED6">
        <w:rPr>
          <w:rFonts w:ascii="Garamond" w:hAnsi="Garamond"/>
          <w:sz w:val="24"/>
          <w:szCs w:val="24"/>
          <w:lang w:val="en-GB"/>
        </w:rPr>
        <w:t xml:space="preserve">links </w:t>
      </w:r>
      <w:r w:rsidR="002A3FBE" w:rsidRPr="003D3ED6">
        <w:rPr>
          <w:rFonts w:ascii="Garamond" w:hAnsi="Garamond"/>
          <w:sz w:val="24"/>
          <w:szCs w:val="24"/>
          <w:lang w:val="en-GB"/>
        </w:rPr>
        <w:t xml:space="preserve">and tactical </w:t>
      </w:r>
      <w:r w:rsidR="00CB26E9" w:rsidRPr="003D3ED6">
        <w:rPr>
          <w:rFonts w:ascii="Garamond" w:hAnsi="Garamond"/>
          <w:sz w:val="24"/>
          <w:szCs w:val="24"/>
          <w:lang w:val="en-GB"/>
        </w:rPr>
        <w:t>procedures</w:t>
      </w:r>
      <w:r w:rsidR="0044398B" w:rsidRPr="003D3ED6">
        <w:rPr>
          <w:rFonts w:ascii="Garamond" w:hAnsi="Garamond"/>
          <w:sz w:val="24"/>
          <w:szCs w:val="24"/>
          <w:lang w:val="en-GB"/>
        </w:rPr>
        <w:t xml:space="preserve"> </w:t>
      </w:r>
      <w:r w:rsidR="002A3FBE" w:rsidRPr="003D3ED6">
        <w:rPr>
          <w:rFonts w:ascii="Garamond" w:hAnsi="Garamond"/>
          <w:sz w:val="24"/>
          <w:szCs w:val="24"/>
          <w:lang w:val="en-GB"/>
        </w:rPr>
        <w:t xml:space="preserve">between the Allied Maritime Command and </w:t>
      </w:r>
      <w:proofErr w:type="spellStart"/>
      <w:r w:rsidR="002A3FBE" w:rsidRPr="003D3ED6">
        <w:rPr>
          <w:rFonts w:ascii="Garamond" w:hAnsi="Garamond"/>
          <w:sz w:val="24"/>
          <w:szCs w:val="24"/>
          <w:lang w:val="en-GB"/>
        </w:rPr>
        <w:t>Frontex</w:t>
      </w:r>
      <w:proofErr w:type="spellEnd"/>
      <w:r w:rsidR="002A3FBE" w:rsidRPr="003D3ED6">
        <w:rPr>
          <w:rFonts w:ascii="Garamond" w:hAnsi="Garamond"/>
          <w:sz w:val="24"/>
          <w:szCs w:val="24"/>
          <w:lang w:val="en-GB"/>
        </w:rPr>
        <w:t xml:space="preserve">. </w:t>
      </w:r>
      <w:r w:rsidR="00CB26E9" w:rsidRPr="003D3ED6">
        <w:rPr>
          <w:rFonts w:ascii="Garamond" w:hAnsi="Garamond"/>
          <w:sz w:val="24"/>
          <w:szCs w:val="24"/>
          <w:lang w:val="en-GB"/>
        </w:rPr>
        <w:t>The</w:t>
      </w:r>
      <w:r w:rsidR="002A3FBE" w:rsidRPr="003D3ED6">
        <w:rPr>
          <w:rFonts w:ascii="Garamond" w:hAnsi="Garamond"/>
          <w:sz w:val="24"/>
          <w:szCs w:val="24"/>
          <w:lang w:val="en-GB"/>
        </w:rPr>
        <w:t xml:space="preserve"> purpose is to enable </w:t>
      </w:r>
      <w:proofErr w:type="spellStart"/>
      <w:r w:rsidR="002A3FBE" w:rsidRPr="003D3ED6">
        <w:rPr>
          <w:rFonts w:ascii="Garamond" w:hAnsi="Garamond"/>
          <w:sz w:val="24"/>
          <w:szCs w:val="24"/>
          <w:lang w:val="en-GB"/>
        </w:rPr>
        <w:t>Frontex</w:t>
      </w:r>
      <w:proofErr w:type="spellEnd"/>
      <w:r w:rsidR="002A3FBE" w:rsidRPr="003D3ED6">
        <w:rPr>
          <w:rFonts w:ascii="Garamond" w:hAnsi="Garamond"/>
          <w:sz w:val="24"/>
          <w:szCs w:val="24"/>
          <w:lang w:val="en-GB"/>
        </w:rPr>
        <w:t xml:space="preserve"> </w:t>
      </w:r>
      <w:r w:rsidR="00CB26E9" w:rsidRPr="003D3ED6">
        <w:rPr>
          <w:rFonts w:ascii="Garamond" w:hAnsi="Garamond"/>
          <w:sz w:val="24"/>
          <w:szCs w:val="24"/>
          <w:lang w:val="en-GB"/>
        </w:rPr>
        <w:t>be even more</w:t>
      </w:r>
      <w:r w:rsidR="00F86A7A" w:rsidRPr="003D3ED6">
        <w:rPr>
          <w:rFonts w:ascii="Garamond" w:hAnsi="Garamond"/>
          <w:sz w:val="24"/>
          <w:szCs w:val="24"/>
          <w:lang w:val="en-GB"/>
        </w:rPr>
        <w:t xml:space="preserve"> </w:t>
      </w:r>
      <w:r w:rsidR="005A6581" w:rsidRPr="003D3ED6">
        <w:rPr>
          <w:rFonts w:ascii="Garamond" w:hAnsi="Garamond"/>
          <w:sz w:val="24"/>
          <w:szCs w:val="24"/>
          <w:lang w:val="en-GB"/>
        </w:rPr>
        <w:t>effective by</w:t>
      </w:r>
      <w:r w:rsidR="00AB6956" w:rsidRPr="003D3ED6">
        <w:rPr>
          <w:rFonts w:ascii="Garamond" w:hAnsi="Garamond"/>
          <w:sz w:val="24"/>
          <w:szCs w:val="24"/>
          <w:lang w:val="en-GB"/>
        </w:rPr>
        <w:t xml:space="preserve"> </w:t>
      </w:r>
      <w:r w:rsidR="005A6581" w:rsidRPr="003D3ED6">
        <w:rPr>
          <w:rFonts w:ascii="Garamond" w:hAnsi="Garamond"/>
          <w:sz w:val="24"/>
          <w:szCs w:val="24"/>
          <w:lang w:val="en-GB"/>
        </w:rPr>
        <w:t>the sharing of information on</w:t>
      </w:r>
      <w:r w:rsidR="00CB26E9" w:rsidRPr="003D3ED6">
        <w:rPr>
          <w:rFonts w:ascii="Garamond" w:hAnsi="Garamond"/>
          <w:sz w:val="24"/>
          <w:szCs w:val="24"/>
          <w:lang w:val="en-GB"/>
        </w:rPr>
        <w:t xml:space="preserve"> a</w:t>
      </w:r>
      <w:r w:rsidR="005A6581" w:rsidRPr="003D3ED6">
        <w:rPr>
          <w:rFonts w:ascii="Garamond" w:hAnsi="Garamond"/>
          <w:sz w:val="24"/>
          <w:szCs w:val="24"/>
          <w:lang w:val="en-GB"/>
        </w:rPr>
        <w:t xml:space="preserve"> real-time basis. </w:t>
      </w:r>
    </w:p>
    <w:p w:rsidR="001D5FB1" w:rsidRPr="003D3ED6" w:rsidRDefault="00DC0739" w:rsidP="0066722F">
      <w:pPr>
        <w:tabs>
          <w:tab w:val="left" w:pos="7513"/>
        </w:tabs>
        <w:spacing w:line="360" w:lineRule="auto"/>
        <w:jc w:val="both"/>
        <w:rPr>
          <w:rFonts w:ascii="Garamond" w:hAnsi="Garamond"/>
          <w:sz w:val="24"/>
          <w:szCs w:val="24"/>
          <w:lang w:val="en-GB"/>
        </w:rPr>
      </w:pPr>
      <w:r w:rsidRPr="003D3ED6">
        <w:rPr>
          <w:rFonts w:ascii="Garamond" w:hAnsi="Garamond"/>
          <w:sz w:val="24"/>
          <w:szCs w:val="24"/>
          <w:lang w:val="en-GB"/>
        </w:rPr>
        <w:lastRenderedPageBreak/>
        <w:t>A</w:t>
      </w:r>
      <w:r w:rsidR="00090EAF" w:rsidRPr="003D3ED6">
        <w:rPr>
          <w:rFonts w:ascii="Garamond" w:hAnsi="Garamond"/>
          <w:sz w:val="24"/>
          <w:szCs w:val="24"/>
          <w:lang w:val="en-GB"/>
        </w:rPr>
        <w:t xml:space="preserve">t the end of </w:t>
      </w:r>
      <w:r w:rsidRPr="003D3ED6">
        <w:rPr>
          <w:rFonts w:ascii="Garamond" w:hAnsi="Garamond"/>
          <w:sz w:val="24"/>
          <w:szCs w:val="24"/>
          <w:lang w:val="en-GB"/>
        </w:rPr>
        <w:t>February,</w:t>
      </w:r>
      <w:r w:rsidR="00090EAF" w:rsidRPr="003D3ED6">
        <w:rPr>
          <w:rFonts w:ascii="Garamond" w:hAnsi="Garamond"/>
          <w:sz w:val="24"/>
          <w:szCs w:val="24"/>
          <w:lang w:val="en-GB"/>
        </w:rPr>
        <w:t xml:space="preserve"> </w:t>
      </w:r>
      <w:r w:rsidR="006632D7" w:rsidRPr="003D3ED6">
        <w:rPr>
          <w:rFonts w:ascii="Garamond" w:hAnsi="Garamond"/>
          <w:sz w:val="24"/>
          <w:szCs w:val="24"/>
          <w:lang w:val="en-GB"/>
        </w:rPr>
        <w:t xml:space="preserve">the NATO </w:t>
      </w:r>
      <w:r w:rsidR="00090EAF" w:rsidRPr="003D3ED6">
        <w:rPr>
          <w:rFonts w:ascii="Garamond" w:hAnsi="Garamond"/>
          <w:sz w:val="24"/>
          <w:szCs w:val="24"/>
          <w:lang w:val="en-GB"/>
        </w:rPr>
        <w:t xml:space="preserve">Defence Ministers </w:t>
      </w:r>
      <w:r w:rsidR="006632D7" w:rsidRPr="003D3ED6">
        <w:rPr>
          <w:rFonts w:ascii="Garamond" w:hAnsi="Garamond"/>
          <w:sz w:val="24"/>
          <w:szCs w:val="24"/>
          <w:lang w:val="en-GB"/>
        </w:rPr>
        <w:t xml:space="preserve">underlined </w:t>
      </w:r>
      <w:r w:rsidR="00981179" w:rsidRPr="003D3ED6">
        <w:rPr>
          <w:rFonts w:ascii="Garamond" w:hAnsi="Garamond"/>
          <w:sz w:val="24"/>
          <w:szCs w:val="24"/>
          <w:lang w:val="en-GB"/>
        </w:rPr>
        <w:t xml:space="preserve">the essential need of the relationship between NATO and the European Union to overcome the current crisis in </w:t>
      </w:r>
      <w:r w:rsidR="00090EAF" w:rsidRPr="003D3ED6">
        <w:rPr>
          <w:rFonts w:ascii="Garamond" w:hAnsi="Garamond"/>
          <w:sz w:val="24"/>
          <w:szCs w:val="24"/>
          <w:lang w:val="en-GB"/>
        </w:rPr>
        <w:t>south Europe and the Balkan</w:t>
      </w:r>
      <w:r w:rsidR="00F86A7A" w:rsidRPr="003D3ED6">
        <w:rPr>
          <w:rFonts w:ascii="Garamond" w:hAnsi="Garamond"/>
          <w:sz w:val="24"/>
          <w:szCs w:val="24"/>
          <w:lang w:val="en-GB"/>
        </w:rPr>
        <w:t>s</w:t>
      </w:r>
      <w:r w:rsidR="00090EAF" w:rsidRPr="003D3ED6">
        <w:rPr>
          <w:rFonts w:ascii="Garamond" w:hAnsi="Garamond"/>
          <w:sz w:val="24"/>
          <w:szCs w:val="24"/>
          <w:lang w:val="en-GB"/>
        </w:rPr>
        <w:t>. In his speech the NATO Secretary General Jens Stoltenberg</w:t>
      </w:r>
      <w:r w:rsidR="001E0FDB">
        <w:rPr>
          <w:rFonts w:ascii="Garamond" w:hAnsi="Garamond"/>
          <w:sz w:val="24"/>
          <w:szCs w:val="24"/>
          <w:lang w:val="en-GB"/>
        </w:rPr>
        <w:t xml:space="preserve"> stated: </w:t>
      </w:r>
      <w:r w:rsidR="001E0FDB" w:rsidRPr="00D15F70">
        <w:rPr>
          <w:rFonts w:ascii="Garamond" w:hAnsi="Garamond"/>
          <w:sz w:val="24"/>
          <w:szCs w:val="24"/>
          <w:lang w:val="en-US"/>
        </w:rPr>
        <w:t>“</w:t>
      </w:r>
      <w:r w:rsidR="00090EAF" w:rsidRPr="003D3ED6">
        <w:rPr>
          <w:rFonts w:ascii="Garamond" w:hAnsi="Garamond"/>
          <w:sz w:val="24"/>
          <w:szCs w:val="24"/>
          <w:lang w:val="en-GB"/>
        </w:rPr>
        <w:t>Our added value is that we can facilitate closer cooperation and assist in greater exchange of information between Greece and Turkey, as both are NATO Allies, but only Greece is in the EU. Today’s agreement also means that we are working closer with the EU than ever before. So NATO has a unique role to pla</w:t>
      </w:r>
      <w:r w:rsidR="001E0FDB">
        <w:rPr>
          <w:rFonts w:ascii="Garamond" w:hAnsi="Garamond"/>
          <w:sz w:val="24"/>
          <w:szCs w:val="24"/>
          <w:lang w:val="en-GB"/>
        </w:rPr>
        <w:t>y as a platform for cooperation”.</w:t>
      </w:r>
      <w:r w:rsidR="00090EAF" w:rsidRPr="003D3ED6">
        <w:rPr>
          <w:rFonts w:ascii="Garamond" w:hAnsi="Garamond"/>
          <w:sz w:val="24"/>
          <w:szCs w:val="24"/>
          <w:lang w:val="en-GB"/>
        </w:rPr>
        <w:t xml:space="preserve"> </w:t>
      </w:r>
    </w:p>
    <w:p w:rsidR="00DC0739" w:rsidRDefault="0057770C" w:rsidP="0066722F">
      <w:pPr>
        <w:tabs>
          <w:tab w:val="left" w:pos="7513"/>
        </w:tabs>
        <w:spacing w:line="360" w:lineRule="auto"/>
        <w:jc w:val="both"/>
        <w:rPr>
          <w:rFonts w:ascii="Garamond" w:hAnsi="Garamond"/>
          <w:sz w:val="24"/>
          <w:szCs w:val="24"/>
          <w:lang w:val="en-GB"/>
        </w:rPr>
      </w:pPr>
      <w:r w:rsidRPr="003D3ED6">
        <w:rPr>
          <w:rFonts w:ascii="Garamond" w:hAnsi="Garamond"/>
          <w:sz w:val="24"/>
          <w:szCs w:val="24"/>
          <w:lang w:val="en-GB"/>
        </w:rPr>
        <w:t xml:space="preserve">Next to this statement, NATO ships in the Aegean Sea have started collecting information and monitoring activities. However, this </w:t>
      </w:r>
      <w:r w:rsidR="00054A7F" w:rsidRPr="003D3ED6">
        <w:rPr>
          <w:rFonts w:ascii="Garamond" w:hAnsi="Garamond"/>
          <w:sz w:val="24"/>
          <w:szCs w:val="24"/>
          <w:lang w:val="en-GB"/>
        </w:rPr>
        <w:t>long term</w:t>
      </w:r>
      <w:r w:rsidR="008D482F" w:rsidRPr="003D3ED6">
        <w:rPr>
          <w:rFonts w:ascii="Garamond" w:hAnsi="Garamond"/>
          <w:sz w:val="24"/>
          <w:szCs w:val="24"/>
          <w:lang w:val="en-GB"/>
        </w:rPr>
        <w:t xml:space="preserve"> crisis is requiring to the Alliance more </w:t>
      </w:r>
      <w:r w:rsidR="000C02BD" w:rsidRPr="003D3ED6">
        <w:rPr>
          <w:rFonts w:ascii="Garamond" w:hAnsi="Garamond"/>
          <w:sz w:val="24"/>
          <w:szCs w:val="24"/>
          <w:lang w:val="en-GB"/>
        </w:rPr>
        <w:t>resources</w:t>
      </w:r>
      <w:r w:rsidR="008D482F" w:rsidRPr="003D3ED6">
        <w:rPr>
          <w:rFonts w:ascii="Garamond" w:hAnsi="Garamond"/>
          <w:sz w:val="24"/>
          <w:szCs w:val="24"/>
          <w:lang w:val="en-GB"/>
        </w:rPr>
        <w:t xml:space="preserve"> than expected. On </w:t>
      </w:r>
      <w:r w:rsidR="005E2152" w:rsidRPr="003D3ED6">
        <w:rPr>
          <w:rFonts w:ascii="Garamond" w:hAnsi="Garamond"/>
          <w:sz w:val="24"/>
          <w:szCs w:val="24"/>
          <w:lang w:val="en-GB"/>
        </w:rPr>
        <w:t>7</w:t>
      </w:r>
      <w:r w:rsidR="00152B32" w:rsidRPr="003D3ED6">
        <w:rPr>
          <w:rFonts w:ascii="Garamond" w:hAnsi="Garamond"/>
          <w:sz w:val="24"/>
          <w:szCs w:val="24"/>
          <w:vertAlign w:val="superscript"/>
          <w:lang w:val="en-GB"/>
        </w:rPr>
        <w:t>th</w:t>
      </w:r>
      <w:r w:rsidR="00152B32" w:rsidRPr="003D3ED6">
        <w:rPr>
          <w:rFonts w:ascii="Garamond" w:hAnsi="Garamond"/>
          <w:sz w:val="24"/>
          <w:szCs w:val="24"/>
          <w:lang w:val="en-GB"/>
        </w:rPr>
        <w:t xml:space="preserve"> of </w:t>
      </w:r>
      <w:r w:rsidR="005E2152" w:rsidRPr="003D3ED6">
        <w:rPr>
          <w:rFonts w:ascii="Garamond" w:hAnsi="Garamond"/>
          <w:sz w:val="24"/>
          <w:szCs w:val="24"/>
          <w:lang w:val="en-GB"/>
        </w:rPr>
        <w:t>March</w:t>
      </w:r>
      <w:r w:rsidR="008D482F" w:rsidRPr="003D3ED6">
        <w:rPr>
          <w:rFonts w:ascii="Garamond" w:hAnsi="Garamond"/>
          <w:sz w:val="24"/>
          <w:szCs w:val="24"/>
          <w:lang w:val="en-GB"/>
        </w:rPr>
        <w:t xml:space="preserve">, </w:t>
      </w:r>
      <w:r w:rsidR="005E2152" w:rsidRPr="003D3ED6">
        <w:rPr>
          <w:rFonts w:ascii="Garamond" w:hAnsi="Garamond"/>
          <w:sz w:val="24"/>
          <w:szCs w:val="24"/>
          <w:lang w:val="en-GB"/>
        </w:rPr>
        <w:t xml:space="preserve">NATO Secretary General met Turkish Prime Minister </w:t>
      </w:r>
      <w:r w:rsidR="003D3ED6" w:rsidRPr="003D3ED6">
        <w:rPr>
          <w:rFonts w:ascii="Garamond" w:hAnsi="Garamond"/>
          <w:sz w:val="24"/>
          <w:szCs w:val="24"/>
          <w:lang w:val="en-GB"/>
        </w:rPr>
        <w:t xml:space="preserve">Ahmet </w:t>
      </w:r>
      <w:proofErr w:type="spellStart"/>
      <w:r w:rsidR="003D3ED6" w:rsidRPr="003D3ED6">
        <w:rPr>
          <w:rFonts w:ascii="Garamond" w:hAnsi="Garamond"/>
          <w:sz w:val="24"/>
          <w:szCs w:val="24"/>
          <w:lang w:val="en-GB"/>
        </w:rPr>
        <w:t>Davü</w:t>
      </w:r>
      <w:r w:rsidR="005E2152" w:rsidRPr="003D3ED6">
        <w:rPr>
          <w:rFonts w:ascii="Garamond" w:hAnsi="Garamond"/>
          <w:sz w:val="24"/>
          <w:szCs w:val="24"/>
          <w:lang w:val="en-GB"/>
        </w:rPr>
        <w:t>toğlu</w:t>
      </w:r>
      <w:proofErr w:type="spellEnd"/>
      <w:r w:rsidR="005E2152" w:rsidRPr="003D3ED6">
        <w:rPr>
          <w:rFonts w:ascii="Garamond" w:hAnsi="Garamond"/>
          <w:sz w:val="24"/>
          <w:szCs w:val="24"/>
          <w:lang w:val="en-GB"/>
        </w:rPr>
        <w:t xml:space="preserve"> </w:t>
      </w:r>
      <w:r w:rsidR="00F86A7A" w:rsidRPr="003D3ED6">
        <w:rPr>
          <w:rFonts w:ascii="Garamond" w:hAnsi="Garamond"/>
          <w:sz w:val="24"/>
          <w:szCs w:val="24"/>
          <w:lang w:val="en-GB"/>
        </w:rPr>
        <w:t>in order to</w:t>
      </w:r>
      <w:r w:rsidR="005E2152" w:rsidRPr="003D3ED6">
        <w:rPr>
          <w:rFonts w:ascii="Garamond" w:hAnsi="Garamond"/>
          <w:sz w:val="24"/>
          <w:szCs w:val="24"/>
          <w:lang w:val="en-GB"/>
        </w:rPr>
        <w:t xml:space="preserve"> work in close collaboration with the government of Greece and Turkey. At the end of this meeting, NATO agreed with the deployment of further </w:t>
      </w:r>
      <w:r w:rsidR="009D62E6">
        <w:rPr>
          <w:rFonts w:ascii="Garamond" w:hAnsi="Garamond"/>
          <w:sz w:val="24"/>
          <w:szCs w:val="24"/>
          <w:lang w:val="en-GB"/>
        </w:rPr>
        <w:t>assets</w:t>
      </w:r>
      <w:r w:rsidR="005E2152" w:rsidRPr="003D3ED6">
        <w:rPr>
          <w:rFonts w:ascii="Garamond" w:hAnsi="Garamond"/>
          <w:sz w:val="24"/>
          <w:szCs w:val="24"/>
          <w:lang w:val="en-GB"/>
        </w:rPr>
        <w:t xml:space="preserve"> </w:t>
      </w:r>
      <w:r w:rsidR="00E1337A" w:rsidRPr="003D3ED6">
        <w:rPr>
          <w:rFonts w:ascii="Garamond" w:hAnsi="Garamond"/>
          <w:sz w:val="24"/>
          <w:szCs w:val="24"/>
          <w:lang w:val="en-GB"/>
        </w:rPr>
        <w:t xml:space="preserve">to limit the dangerous consequences of this migration crisis, </w:t>
      </w:r>
      <w:r w:rsidR="00E1337A" w:rsidRPr="003D3ED6">
        <w:rPr>
          <w:rFonts w:ascii="Garamond" w:hAnsi="Garamond"/>
          <w:i/>
          <w:sz w:val="24"/>
          <w:szCs w:val="24"/>
          <w:lang w:val="en-GB"/>
        </w:rPr>
        <w:t>inter alia</w:t>
      </w:r>
      <w:r w:rsidR="00E1337A" w:rsidRPr="003D3ED6">
        <w:rPr>
          <w:rFonts w:ascii="Garamond" w:hAnsi="Garamond"/>
          <w:sz w:val="24"/>
          <w:szCs w:val="24"/>
          <w:lang w:val="en-GB"/>
        </w:rPr>
        <w:t>, the expansion of the operation</w:t>
      </w:r>
      <w:r w:rsidR="00CD30B1" w:rsidRPr="003D3ED6">
        <w:rPr>
          <w:rFonts w:ascii="Garamond" w:hAnsi="Garamond"/>
          <w:sz w:val="24"/>
          <w:szCs w:val="24"/>
          <w:lang w:val="en-GB"/>
        </w:rPr>
        <w:t>s</w:t>
      </w:r>
      <w:r w:rsidR="00E1337A" w:rsidRPr="003D3ED6">
        <w:rPr>
          <w:rFonts w:ascii="Garamond" w:hAnsi="Garamond"/>
          <w:sz w:val="24"/>
          <w:szCs w:val="24"/>
          <w:lang w:val="en-GB"/>
        </w:rPr>
        <w:t xml:space="preserve"> in the Turkish and Greek territorial waters, the increase of the </w:t>
      </w:r>
      <w:r w:rsidR="009D62E6">
        <w:rPr>
          <w:rFonts w:ascii="Garamond" w:hAnsi="Garamond"/>
          <w:sz w:val="24"/>
          <w:szCs w:val="24"/>
          <w:lang w:val="en-GB"/>
        </w:rPr>
        <w:t>present task force</w:t>
      </w:r>
      <w:r w:rsidR="00E1337A" w:rsidRPr="003D3ED6">
        <w:rPr>
          <w:rFonts w:ascii="Garamond" w:hAnsi="Garamond"/>
          <w:sz w:val="24"/>
          <w:szCs w:val="24"/>
          <w:lang w:val="en-GB"/>
        </w:rPr>
        <w:t xml:space="preserve"> and the intensification of the cooperation with </w:t>
      </w:r>
      <w:proofErr w:type="spellStart"/>
      <w:r w:rsidR="00E1337A" w:rsidRPr="003D3ED6">
        <w:rPr>
          <w:rFonts w:ascii="Garamond" w:hAnsi="Garamond"/>
          <w:sz w:val="24"/>
          <w:szCs w:val="24"/>
          <w:lang w:val="en-GB"/>
        </w:rPr>
        <w:t>Frontex</w:t>
      </w:r>
      <w:proofErr w:type="spellEnd"/>
      <w:r w:rsidR="00E1337A" w:rsidRPr="003D3ED6">
        <w:rPr>
          <w:rFonts w:ascii="Garamond" w:hAnsi="Garamond"/>
          <w:sz w:val="24"/>
          <w:szCs w:val="24"/>
          <w:lang w:val="en-GB"/>
        </w:rPr>
        <w:t xml:space="preserve">. </w:t>
      </w:r>
    </w:p>
    <w:p w:rsidR="00826567" w:rsidRDefault="00D15F70" w:rsidP="0066722F">
      <w:pPr>
        <w:tabs>
          <w:tab w:val="left" w:pos="7513"/>
        </w:tabs>
        <w:spacing w:line="360" w:lineRule="auto"/>
        <w:jc w:val="both"/>
        <w:rPr>
          <w:rFonts w:ascii="Garamond" w:hAnsi="Garamond"/>
          <w:sz w:val="24"/>
          <w:szCs w:val="24"/>
          <w:lang w:val="en-GB"/>
        </w:rPr>
      </w:pPr>
      <w:r>
        <w:rPr>
          <w:rFonts w:ascii="Garamond" w:hAnsi="Garamond"/>
          <w:sz w:val="24"/>
          <w:szCs w:val="24"/>
          <w:lang w:val="en-GB"/>
        </w:rPr>
        <w:t>By the 12</w:t>
      </w:r>
      <w:r w:rsidRPr="00D15F70">
        <w:rPr>
          <w:rFonts w:ascii="Garamond" w:hAnsi="Garamond"/>
          <w:sz w:val="24"/>
          <w:szCs w:val="24"/>
          <w:vertAlign w:val="superscript"/>
          <w:lang w:val="en-GB"/>
        </w:rPr>
        <w:t>th</w:t>
      </w:r>
      <w:r>
        <w:rPr>
          <w:rFonts w:ascii="Garamond" w:hAnsi="Garamond"/>
          <w:sz w:val="24"/>
          <w:szCs w:val="24"/>
          <w:lang w:val="en-GB"/>
        </w:rPr>
        <w:t xml:space="preserve"> of April Central European and EU candidate countries sent a formal proposal to the </w:t>
      </w:r>
      <w:r w:rsidRPr="00D15F70">
        <w:rPr>
          <w:rFonts w:ascii="Garamond" w:hAnsi="Garamond"/>
          <w:sz w:val="24"/>
          <w:szCs w:val="24"/>
          <w:lang w:val="en-GB"/>
        </w:rPr>
        <w:t>High Representative for Foreign Affairs and Security Policy</w:t>
      </w:r>
      <w:r>
        <w:rPr>
          <w:rFonts w:ascii="Garamond" w:hAnsi="Garamond"/>
          <w:sz w:val="24"/>
          <w:szCs w:val="24"/>
          <w:lang w:val="en-GB"/>
        </w:rPr>
        <w:t>, Federica Mogherini, to strengthen</w:t>
      </w:r>
      <w:r w:rsidR="00826567">
        <w:rPr>
          <w:rFonts w:ascii="Garamond" w:hAnsi="Garamond"/>
          <w:sz w:val="24"/>
          <w:szCs w:val="24"/>
          <w:lang w:val="en-GB"/>
        </w:rPr>
        <w:t xml:space="preserve"> the actual </w:t>
      </w:r>
      <w:proofErr w:type="spellStart"/>
      <w:r w:rsidR="00826567">
        <w:rPr>
          <w:rFonts w:ascii="Garamond" w:hAnsi="Garamond"/>
          <w:sz w:val="24"/>
          <w:szCs w:val="24"/>
          <w:lang w:val="en-GB"/>
        </w:rPr>
        <w:t>Frontex</w:t>
      </w:r>
      <w:proofErr w:type="spellEnd"/>
      <w:r w:rsidR="00826567">
        <w:rPr>
          <w:rFonts w:ascii="Garamond" w:hAnsi="Garamond"/>
          <w:sz w:val="24"/>
          <w:szCs w:val="24"/>
          <w:lang w:val="en-GB"/>
        </w:rPr>
        <w:t xml:space="preserve"> mission with a new civil-military mission</w:t>
      </w:r>
    </w:p>
    <w:p w:rsidR="00152B32" w:rsidRPr="003D3ED6" w:rsidRDefault="00152B32" w:rsidP="0066722F">
      <w:pPr>
        <w:tabs>
          <w:tab w:val="left" w:pos="7513"/>
        </w:tabs>
        <w:spacing w:line="360" w:lineRule="auto"/>
        <w:jc w:val="both"/>
        <w:rPr>
          <w:rFonts w:ascii="Garamond" w:hAnsi="Garamond"/>
          <w:sz w:val="24"/>
          <w:szCs w:val="24"/>
          <w:lang w:val="en-GB"/>
        </w:rPr>
      </w:pPr>
      <w:r w:rsidRPr="003D3ED6">
        <w:rPr>
          <w:rFonts w:ascii="Garamond" w:hAnsi="Garamond"/>
          <w:sz w:val="24"/>
          <w:szCs w:val="24"/>
          <w:lang w:val="en-GB"/>
        </w:rPr>
        <w:t>NATO</w:t>
      </w:r>
      <w:r w:rsidR="00F70EE3">
        <w:rPr>
          <w:rFonts w:ascii="Garamond" w:hAnsi="Garamond"/>
          <w:sz w:val="24"/>
          <w:szCs w:val="24"/>
          <w:lang w:val="en-GB"/>
        </w:rPr>
        <w:t>’s</w:t>
      </w:r>
      <w:r w:rsidRPr="003D3ED6">
        <w:rPr>
          <w:rFonts w:ascii="Garamond" w:hAnsi="Garamond"/>
          <w:sz w:val="24"/>
          <w:szCs w:val="24"/>
          <w:lang w:val="en-GB"/>
        </w:rPr>
        <w:t xml:space="preserve"> engagement in the Aegean Sea </w:t>
      </w:r>
      <w:r w:rsidR="00F70EE3">
        <w:rPr>
          <w:rFonts w:ascii="Garamond" w:hAnsi="Garamond"/>
          <w:sz w:val="24"/>
          <w:szCs w:val="24"/>
          <w:lang w:val="en-GB"/>
        </w:rPr>
        <w:t>can be seen as a one-off</w:t>
      </w:r>
      <w:r w:rsidR="00446A7F">
        <w:rPr>
          <w:rFonts w:ascii="Garamond" w:hAnsi="Garamond"/>
          <w:sz w:val="24"/>
          <w:szCs w:val="24"/>
          <w:lang w:val="en-GB"/>
        </w:rPr>
        <w:t xml:space="preserve"> initiative or as a precedent that could enlarge the competences of the Alliance in the field of emerging challenges. In fact some could </w:t>
      </w:r>
      <w:r w:rsidR="00D237B9">
        <w:rPr>
          <w:rFonts w:ascii="Garamond" w:hAnsi="Garamond"/>
          <w:sz w:val="24"/>
          <w:szCs w:val="24"/>
          <w:lang w:val="en-GB"/>
        </w:rPr>
        <w:t>be concerned by a</w:t>
      </w:r>
      <w:r w:rsidR="00446A7F">
        <w:rPr>
          <w:rFonts w:ascii="Garamond" w:hAnsi="Garamond"/>
          <w:sz w:val="24"/>
          <w:szCs w:val="24"/>
          <w:lang w:val="en-GB"/>
        </w:rPr>
        <w:t xml:space="preserve"> “mission c</w:t>
      </w:r>
      <w:r w:rsidR="00D237B9">
        <w:rPr>
          <w:rFonts w:ascii="Garamond" w:hAnsi="Garamond"/>
          <w:sz w:val="24"/>
          <w:szCs w:val="24"/>
          <w:lang w:val="en-GB"/>
        </w:rPr>
        <w:t xml:space="preserve">reep” from established missions, but probably it will be a process of trial and error that </w:t>
      </w:r>
      <w:r w:rsidR="00AE6969">
        <w:rPr>
          <w:rFonts w:ascii="Garamond" w:hAnsi="Garamond"/>
          <w:sz w:val="24"/>
          <w:szCs w:val="24"/>
          <w:lang w:val="en-GB"/>
        </w:rPr>
        <w:t>the organization</w:t>
      </w:r>
      <w:r w:rsidR="00D237B9">
        <w:rPr>
          <w:rFonts w:ascii="Garamond" w:hAnsi="Garamond"/>
          <w:sz w:val="24"/>
          <w:szCs w:val="24"/>
          <w:lang w:val="en-GB"/>
        </w:rPr>
        <w:t xml:space="preserve"> will </w:t>
      </w:r>
      <w:r w:rsidR="00AE6969">
        <w:rPr>
          <w:rFonts w:ascii="Garamond" w:hAnsi="Garamond"/>
          <w:sz w:val="24"/>
          <w:szCs w:val="24"/>
          <w:lang w:val="en-GB"/>
        </w:rPr>
        <w:t xml:space="preserve">have to </w:t>
      </w:r>
      <w:r w:rsidR="00D237B9">
        <w:rPr>
          <w:rFonts w:ascii="Garamond" w:hAnsi="Garamond"/>
          <w:sz w:val="24"/>
          <w:szCs w:val="24"/>
          <w:lang w:val="en-GB"/>
        </w:rPr>
        <w:t>digest.</w:t>
      </w:r>
    </w:p>
    <w:p w:rsidR="003C35B3" w:rsidRPr="003D3ED6" w:rsidRDefault="003C35B3" w:rsidP="003C35B3">
      <w:pPr>
        <w:tabs>
          <w:tab w:val="left" w:pos="7513"/>
        </w:tabs>
        <w:spacing w:line="360" w:lineRule="auto"/>
        <w:jc w:val="both"/>
        <w:rPr>
          <w:rFonts w:ascii="Garamond" w:hAnsi="Garamond"/>
          <w:sz w:val="24"/>
          <w:szCs w:val="24"/>
          <w:lang w:val="en-GB"/>
        </w:rPr>
      </w:pPr>
    </w:p>
    <w:sectPr w:rsidR="003C35B3" w:rsidRPr="003D3ED6" w:rsidSect="00A47781">
      <w:footerReference w:type="default" r:id="rId11"/>
      <w:pgSz w:w="11906" w:h="16838"/>
      <w:pgMar w:top="964" w:right="992" w:bottom="1276" w:left="992" w:header="709" w:footer="709" w:gutter="0"/>
      <w:pgBorders w:offsetFrom="page">
        <w:top w:val="single" w:sz="24" w:space="24" w:color="365F91" w:themeColor="accent1" w:themeShade="BF"/>
        <w:left w:val="single" w:sz="24" w:space="24" w:color="365F91" w:themeColor="accent1" w:themeShade="BF"/>
        <w:bottom w:val="single" w:sz="24" w:space="24" w:color="365F91" w:themeColor="accent1" w:themeShade="BF"/>
        <w:right w:val="single" w:sz="24" w:space="24" w:color="365F91" w:themeColor="accent1"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9A8" w:rsidRDefault="00A559A8">
      <w:pPr>
        <w:spacing w:after="0" w:line="240" w:lineRule="auto"/>
      </w:pPr>
      <w:r>
        <w:separator/>
      </w:r>
    </w:p>
  </w:endnote>
  <w:endnote w:type="continuationSeparator" w:id="0">
    <w:p w:rsidR="00A559A8" w:rsidRDefault="00A55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2440840"/>
      <w:docPartObj>
        <w:docPartGallery w:val="Page Numbers (Bottom of Page)"/>
        <w:docPartUnique/>
      </w:docPartObj>
    </w:sdtPr>
    <w:sdtEndPr>
      <w:rPr>
        <w:rFonts w:ascii="Garamond" w:hAnsi="Garamond"/>
        <w:sz w:val="32"/>
        <w:szCs w:val="32"/>
      </w:rPr>
    </w:sdtEndPr>
    <w:sdtContent>
      <w:p w:rsidR="00885CC3" w:rsidRDefault="00885CC3">
        <w:pPr>
          <w:pStyle w:val="Pidipagina"/>
          <w:jc w:val="center"/>
        </w:pPr>
      </w:p>
      <w:p w:rsidR="00885CC3" w:rsidRPr="006A55B4" w:rsidRDefault="009254C7">
        <w:pPr>
          <w:pStyle w:val="Pidipagina"/>
          <w:jc w:val="center"/>
          <w:rPr>
            <w:rFonts w:ascii="Garamond" w:hAnsi="Garamond"/>
            <w:color w:val="215868" w:themeColor="accent5" w:themeShade="80"/>
            <w:sz w:val="32"/>
            <w:szCs w:val="32"/>
          </w:rPr>
        </w:pPr>
        <w:r w:rsidRPr="006A55B4">
          <w:rPr>
            <w:rFonts w:ascii="Garamond" w:hAnsi="Garamond"/>
            <w:color w:val="215868" w:themeColor="accent5" w:themeShade="80"/>
            <w:sz w:val="32"/>
            <w:szCs w:val="32"/>
          </w:rPr>
          <w:fldChar w:fldCharType="begin"/>
        </w:r>
        <w:r w:rsidR="00885CC3" w:rsidRPr="006A55B4">
          <w:rPr>
            <w:rFonts w:ascii="Garamond" w:hAnsi="Garamond"/>
            <w:color w:val="215868" w:themeColor="accent5" w:themeShade="80"/>
            <w:sz w:val="32"/>
            <w:szCs w:val="32"/>
          </w:rPr>
          <w:instrText>PAGE   \* MERGEFORMAT</w:instrText>
        </w:r>
        <w:r w:rsidRPr="006A55B4">
          <w:rPr>
            <w:rFonts w:ascii="Garamond" w:hAnsi="Garamond"/>
            <w:color w:val="215868" w:themeColor="accent5" w:themeShade="80"/>
            <w:sz w:val="32"/>
            <w:szCs w:val="32"/>
          </w:rPr>
          <w:fldChar w:fldCharType="separate"/>
        </w:r>
        <w:r w:rsidR="009D2107">
          <w:rPr>
            <w:rFonts w:ascii="Garamond" w:hAnsi="Garamond"/>
            <w:noProof/>
            <w:color w:val="215868" w:themeColor="accent5" w:themeShade="80"/>
            <w:sz w:val="32"/>
            <w:szCs w:val="32"/>
          </w:rPr>
          <w:t>1</w:t>
        </w:r>
        <w:r w:rsidRPr="006A55B4">
          <w:rPr>
            <w:rFonts w:ascii="Garamond" w:hAnsi="Garamond"/>
            <w:color w:val="215868" w:themeColor="accent5" w:themeShade="80"/>
            <w:sz w:val="32"/>
            <w:szCs w:val="32"/>
          </w:rPr>
          <w:fldChar w:fldCharType="end"/>
        </w:r>
      </w:p>
    </w:sdtContent>
  </w:sdt>
  <w:p w:rsidR="00885CC3" w:rsidRDefault="00885CC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9A8" w:rsidRDefault="00A559A8">
      <w:pPr>
        <w:spacing w:after="0" w:line="240" w:lineRule="auto"/>
      </w:pPr>
      <w:r>
        <w:separator/>
      </w:r>
    </w:p>
  </w:footnote>
  <w:footnote w:type="continuationSeparator" w:id="0">
    <w:p w:rsidR="00A559A8" w:rsidRDefault="00A559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49BB"/>
    <w:multiLevelType w:val="multilevel"/>
    <w:tmpl w:val="7C52C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D512D9"/>
    <w:multiLevelType w:val="multilevel"/>
    <w:tmpl w:val="872AE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533E94"/>
    <w:multiLevelType w:val="multilevel"/>
    <w:tmpl w:val="275A01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6240787C"/>
    <w:multiLevelType w:val="hybridMultilevel"/>
    <w:tmpl w:val="FD6A5BF0"/>
    <w:lvl w:ilvl="0" w:tplc="4C6ACF3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2510079"/>
    <w:multiLevelType w:val="multilevel"/>
    <w:tmpl w:val="C2388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64" w:dllVersion="131078" w:nlCheck="1" w:checkStyle="0"/>
  <w:activeWritingStyle w:appName="MSWord" w:lang="en-GB" w:vendorID="64" w:dllVersion="131078" w:nlCheck="1" w:checkStyle="0"/>
  <w:activeWritingStyle w:appName="MSWord" w:lang="en-US" w:vendorID="64" w:dllVersion="131078" w:nlCheck="1" w:checkStyle="1"/>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D38D4"/>
    <w:rsid w:val="00004091"/>
    <w:rsid w:val="000053B4"/>
    <w:rsid w:val="00011216"/>
    <w:rsid w:val="0001208B"/>
    <w:rsid w:val="00013481"/>
    <w:rsid w:val="00020586"/>
    <w:rsid w:val="0002707B"/>
    <w:rsid w:val="0003110D"/>
    <w:rsid w:val="00033F7B"/>
    <w:rsid w:val="00035B23"/>
    <w:rsid w:val="0003640F"/>
    <w:rsid w:val="00036B2D"/>
    <w:rsid w:val="00040ABE"/>
    <w:rsid w:val="000420A1"/>
    <w:rsid w:val="00054A7F"/>
    <w:rsid w:val="00062D83"/>
    <w:rsid w:val="00065DB2"/>
    <w:rsid w:val="000769D9"/>
    <w:rsid w:val="00080B15"/>
    <w:rsid w:val="00090CA7"/>
    <w:rsid w:val="00090EAF"/>
    <w:rsid w:val="00096A1F"/>
    <w:rsid w:val="000B6256"/>
    <w:rsid w:val="000B63ED"/>
    <w:rsid w:val="000C02BD"/>
    <w:rsid w:val="000C0EE7"/>
    <w:rsid w:val="000C21DE"/>
    <w:rsid w:val="000C6153"/>
    <w:rsid w:val="000D6AE4"/>
    <w:rsid w:val="000E3A49"/>
    <w:rsid w:val="000E540A"/>
    <w:rsid w:val="000E5492"/>
    <w:rsid w:val="000F3639"/>
    <w:rsid w:val="00102879"/>
    <w:rsid w:val="00120320"/>
    <w:rsid w:val="0012195E"/>
    <w:rsid w:val="00127B60"/>
    <w:rsid w:val="001359E7"/>
    <w:rsid w:val="00141E33"/>
    <w:rsid w:val="00147A6B"/>
    <w:rsid w:val="00152B32"/>
    <w:rsid w:val="0015736B"/>
    <w:rsid w:val="0016264F"/>
    <w:rsid w:val="001659F8"/>
    <w:rsid w:val="00165ED4"/>
    <w:rsid w:val="00167966"/>
    <w:rsid w:val="0017387E"/>
    <w:rsid w:val="00175541"/>
    <w:rsid w:val="001755B9"/>
    <w:rsid w:val="0017738A"/>
    <w:rsid w:val="001853E5"/>
    <w:rsid w:val="001A13DC"/>
    <w:rsid w:val="001A3426"/>
    <w:rsid w:val="001A6172"/>
    <w:rsid w:val="001A6578"/>
    <w:rsid w:val="001D5FB1"/>
    <w:rsid w:val="001E0EE5"/>
    <w:rsid w:val="001E0FDB"/>
    <w:rsid w:val="001E5D52"/>
    <w:rsid w:val="001E5EAD"/>
    <w:rsid w:val="001E6F23"/>
    <w:rsid w:val="001F1CF0"/>
    <w:rsid w:val="002014B0"/>
    <w:rsid w:val="0020373D"/>
    <w:rsid w:val="00217A27"/>
    <w:rsid w:val="0022116A"/>
    <w:rsid w:val="00224AF8"/>
    <w:rsid w:val="00225159"/>
    <w:rsid w:val="00226023"/>
    <w:rsid w:val="002378B6"/>
    <w:rsid w:val="002400C9"/>
    <w:rsid w:val="00244985"/>
    <w:rsid w:val="00250F5D"/>
    <w:rsid w:val="00257E34"/>
    <w:rsid w:val="00263CA3"/>
    <w:rsid w:val="00264CFF"/>
    <w:rsid w:val="0027514C"/>
    <w:rsid w:val="00277210"/>
    <w:rsid w:val="002879DC"/>
    <w:rsid w:val="00296990"/>
    <w:rsid w:val="00297AB6"/>
    <w:rsid w:val="002A1AD2"/>
    <w:rsid w:val="002A3FBE"/>
    <w:rsid w:val="002A76B5"/>
    <w:rsid w:val="002B5733"/>
    <w:rsid w:val="002B5970"/>
    <w:rsid w:val="002B6C0A"/>
    <w:rsid w:val="002C6A14"/>
    <w:rsid w:val="00311D75"/>
    <w:rsid w:val="0032563F"/>
    <w:rsid w:val="00333436"/>
    <w:rsid w:val="00336148"/>
    <w:rsid w:val="00336357"/>
    <w:rsid w:val="00337434"/>
    <w:rsid w:val="003404DA"/>
    <w:rsid w:val="00343AEE"/>
    <w:rsid w:val="00352072"/>
    <w:rsid w:val="00354BF3"/>
    <w:rsid w:val="0036048E"/>
    <w:rsid w:val="00372868"/>
    <w:rsid w:val="00373C1D"/>
    <w:rsid w:val="00381DC3"/>
    <w:rsid w:val="00385122"/>
    <w:rsid w:val="00387DAC"/>
    <w:rsid w:val="00395A07"/>
    <w:rsid w:val="00397848"/>
    <w:rsid w:val="00397C32"/>
    <w:rsid w:val="003A7D44"/>
    <w:rsid w:val="003B33CD"/>
    <w:rsid w:val="003B4C4A"/>
    <w:rsid w:val="003C128D"/>
    <w:rsid w:val="003C35B3"/>
    <w:rsid w:val="003C7494"/>
    <w:rsid w:val="003D3ED6"/>
    <w:rsid w:val="003D5797"/>
    <w:rsid w:val="003D7EDA"/>
    <w:rsid w:val="00403182"/>
    <w:rsid w:val="00403762"/>
    <w:rsid w:val="004110D4"/>
    <w:rsid w:val="00412071"/>
    <w:rsid w:val="00414405"/>
    <w:rsid w:val="00422108"/>
    <w:rsid w:val="004305C9"/>
    <w:rsid w:val="0043163F"/>
    <w:rsid w:val="0043480E"/>
    <w:rsid w:val="00442944"/>
    <w:rsid w:val="0044398B"/>
    <w:rsid w:val="00445507"/>
    <w:rsid w:val="00446A7F"/>
    <w:rsid w:val="0045765F"/>
    <w:rsid w:val="00460BA3"/>
    <w:rsid w:val="004621E8"/>
    <w:rsid w:val="00465EFF"/>
    <w:rsid w:val="00470AEF"/>
    <w:rsid w:val="00474A9A"/>
    <w:rsid w:val="0048007B"/>
    <w:rsid w:val="004804F6"/>
    <w:rsid w:val="00481D02"/>
    <w:rsid w:val="00491737"/>
    <w:rsid w:val="00492568"/>
    <w:rsid w:val="00492984"/>
    <w:rsid w:val="0049383D"/>
    <w:rsid w:val="00495ED7"/>
    <w:rsid w:val="004A14EC"/>
    <w:rsid w:val="004A3BF6"/>
    <w:rsid w:val="004A41E7"/>
    <w:rsid w:val="004A5E9C"/>
    <w:rsid w:val="004B3D7A"/>
    <w:rsid w:val="004C48AA"/>
    <w:rsid w:val="004D3C51"/>
    <w:rsid w:val="004D6D6B"/>
    <w:rsid w:val="004E78A1"/>
    <w:rsid w:val="004F72DE"/>
    <w:rsid w:val="00503028"/>
    <w:rsid w:val="0050507E"/>
    <w:rsid w:val="00506422"/>
    <w:rsid w:val="005128BE"/>
    <w:rsid w:val="00512D0A"/>
    <w:rsid w:val="005132FD"/>
    <w:rsid w:val="00522FB4"/>
    <w:rsid w:val="00527470"/>
    <w:rsid w:val="00527A19"/>
    <w:rsid w:val="005314B9"/>
    <w:rsid w:val="005325DC"/>
    <w:rsid w:val="00541F0C"/>
    <w:rsid w:val="005646D0"/>
    <w:rsid w:val="00574336"/>
    <w:rsid w:val="00575501"/>
    <w:rsid w:val="00576ECC"/>
    <w:rsid w:val="0057770C"/>
    <w:rsid w:val="005820D3"/>
    <w:rsid w:val="005900FB"/>
    <w:rsid w:val="00591387"/>
    <w:rsid w:val="00596ADB"/>
    <w:rsid w:val="005A6581"/>
    <w:rsid w:val="005A7289"/>
    <w:rsid w:val="005B128D"/>
    <w:rsid w:val="005B570A"/>
    <w:rsid w:val="005B59FA"/>
    <w:rsid w:val="005B7C6C"/>
    <w:rsid w:val="005C20AB"/>
    <w:rsid w:val="005E136B"/>
    <w:rsid w:val="005E1BA9"/>
    <w:rsid w:val="005E2152"/>
    <w:rsid w:val="005E420A"/>
    <w:rsid w:val="005E5526"/>
    <w:rsid w:val="005E6776"/>
    <w:rsid w:val="005F5FA2"/>
    <w:rsid w:val="00601DCC"/>
    <w:rsid w:val="00606052"/>
    <w:rsid w:val="0060648D"/>
    <w:rsid w:val="006245D1"/>
    <w:rsid w:val="00625FB9"/>
    <w:rsid w:val="00627461"/>
    <w:rsid w:val="00654DFB"/>
    <w:rsid w:val="006553D9"/>
    <w:rsid w:val="00657CB4"/>
    <w:rsid w:val="00662AF7"/>
    <w:rsid w:val="006632D7"/>
    <w:rsid w:val="00663C58"/>
    <w:rsid w:val="00664ADF"/>
    <w:rsid w:val="0066722F"/>
    <w:rsid w:val="006743C8"/>
    <w:rsid w:val="006827A2"/>
    <w:rsid w:val="00682BE6"/>
    <w:rsid w:val="00684890"/>
    <w:rsid w:val="00686B1C"/>
    <w:rsid w:val="00697990"/>
    <w:rsid w:val="006A021B"/>
    <w:rsid w:val="006A55B4"/>
    <w:rsid w:val="006A796B"/>
    <w:rsid w:val="006B018E"/>
    <w:rsid w:val="006B0BE6"/>
    <w:rsid w:val="006B0C00"/>
    <w:rsid w:val="006E0B9C"/>
    <w:rsid w:val="006E2A94"/>
    <w:rsid w:val="006F27CB"/>
    <w:rsid w:val="006F3D23"/>
    <w:rsid w:val="006F5824"/>
    <w:rsid w:val="006F7C7B"/>
    <w:rsid w:val="007045F9"/>
    <w:rsid w:val="00705A7D"/>
    <w:rsid w:val="00717BAF"/>
    <w:rsid w:val="00736413"/>
    <w:rsid w:val="007474FB"/>
    <w:rsid w:val="0074756A"/>
    <w:rsid w:val="00747B92"/>
    <w:rsid w:val="00756D78"/>
    <w:rsid w:val="007625B0"/>
    <w:rsid w:val="007636D1"/>
    <w:rsid w:val="00765322"/>
    <w:rsid w:val="007714AC"/>
    <w:rsid w:val="00772C0D"/>
    <w:rsid w:val="00782E93"/>
    <w:rsid w:val="007849FE"/>
    <w:rsid w:val="00785D01"/>
    <w:rsid w:val="007945D1"/>
    <w:rsid w:val="00796ED8"/>
    <w:rsid w:val="007A7838"/>
    <w:rsid w:val="007B09A6"/>
    <w:rsid w:val="007B3930"/>
    <w:rsid w:val="007B51DD"/>
    <w:rsid w:val="007C1BE1"/>
    <w:rsid w:val="007C6C22"/>
    <w:rsid w:val="007D0D91"/>
    <w:rsid w:val="007D2022"/>
    <w:rsid w:val="007D2DAE"/>
    <w:rsid w:val="007E206E"/>
    <w:rsid w:val="007F3432"/>
    <w:rsid w:val="007F5865"/>
    <w:rsid w:val="007F6842"/>
    <w:rsid w:val="00813D75"/>
    <w:rsid w:val="0081741A"/>
    <w:rsid w:val="00822E10"/>
    <w:rsid w:val="00823883"/>
    <w:rsid w:val="00826567"/>
    <w:rsid w:val="00826F10"/>
    <w:rsid w:val="008300C8"/>
    <w:rsid w:val="00835C8E"/>
    <w:rsid w:val="00837E1E"/>
    <w:rsid w:val="00841805"/>
    <w:rsid w:val="008537BE"/>
    <w:rsid w:val="00854F77"/>
    <w:rsid w:val="008558BC"/>
    <w:rsid w:val="00862407"/>
    <w:rsid w:val="008627AF"/>
    <w:rsid w:val="00866AA8"/>
    <w:rsid w:val="008731EB"/>
    <w:rsid w:val="00873E00"/>
    <w:rsid w:val="00876C30"/>
    <w:rsid w:val="0088463F"/>
    <w:rsid w:val="00884ED7"/>
    <w:rsid w:val="00885CC3"/>
    <w:rsid w:val="00891B39"/>
    <w:rsid w:val="00892D02"/>
    <w:rsid w:val="008945D5"/>
    <w:rsid w:val="0089676B"/>
    <w:rsid w:val="008A441C"/>
    <w:rsid w:val="008B410F"/>
    <w:rsid w:val="008B745C"/>
    <w:rsid w:val="008B7C36"/>
    <w:rsid w:val="008C047E"/>
    <w:rsid w:val="008C119B"/>
    <w:rsid w:val="008C137A"/>
    <w:rsid w:val="008C2057"/>
    <w:rsid w:val="008C335F"/>
    <w:rsid w:val="008D309D"/>
    <w:rsid w:val="008D482F"/>
    <w:rsid w:val="008E1771"/>
    <w:rsid w:val="008E4CA5"/>
    <w:rsid w:val="0090189A"/>
    <w:rsid w:val="00907AD3"/>
    <w:rsid w:val="0091039A"/>
    <w:rsid w:val="0091506E"/>
    <w:rsid w:val="00921102"/>
    <w:rsid w:val="00921B4C"/>
    <w:rsid w:val="009238CC"/>
    <w:rsid w:val="009254C7"/>
    <w:rsid w:val="0092587C"/>
    <w:rsid w:val="009305E5"/>
    <w:rsid w:val="00935DE7"/>
    <w:rsid w:val="009427D4"/>
    <w:rsid w:val="00943B5A"/>
    <w:rsid w:val="0094653F"/>
    <w:rsid w:val="00952956"/>
    <w:rsid w:val="00954725"/>
    <w:rsid w:val="00966101"/>
    <w:rsid w:val="00966182"/>
    <w:rsid w:val="00981179"/>
    <w:rsid w:val="00982A09"/>
    <w:rsid w:val="00985260"/>
    <w:rsid w:val="0098666E"/>
    <w:rsid w:val="00995B6E"/>
    <w:rsid w:val="009A051A"/>
    <w:rsid w:val="009A2807"/>
    <w:rsid w:val="009B39EF"/>
    <w:rsid w:val="009C0A60"/>
    <w:rsid w:val="009D2107"/>
    <w:rsid w:val="009D62E6"/>
    <w:rsid w:val="009D67D7"/>
    <w:rsid w:val="009E670E"/>
    <w:rsid w:val="009E683B"/>
    <w:rsid w:val="009F0634"/>
    <w:rsid w:val="009F0BC3"/>
    <w:rsid w:val="009F54E3"/>
    <w:rsid w:val="00A06D82"/>
    <w:rsid w:val="00A309EF"/>
    <w:rsid w:val="00A31EC5"/>
    <w:rsid w:val="00A350E8"/>
    <w:rsid w:val="00A4501B"/>
    <w:rsid w:val="00A47781"/>
    <w:rsid w:val="00A5545C"/>
    <w:rsid w:val="00A559A8"/>
    <w:rsid w:val="00A60E17"/>
    <w:rsid w:val="00A63845"/>
    <w:rsid w:val="00A64453"/>
    <w:rsid w:val="00A76707"/>
    <w:rsid w:val="00A9090B"/>
    <w:rsid w:val="00A97DA0"/>
    <w:rsid w:val="00AA7B30"/>
    <w:rsid w:val="00AB6956"/>
    <w:rsid w:val="00AD091D"/>
    <w:rsid w:val="00AD283B"/>
    <w:rsid w:val="00AD53F0"/>
    <w:rsid w:val="00AD5EF0"/>
    <w:rsid w:val="00AE26A7"/>
    <w:rsid w:val="00AE6969"/>
    <w:rsid w:val="00AE6EB8"/>
    <w:rsid w:val="00AF6E0E"/>
    <w:rsid w:val="00B00052"/>
    <w:rsid w:val="00B01B41"/>
    <w:rsid w:val="00B06770"/>
    <w:rsid w:val="00B072D0"/>
    <w:rsid w:val="00B1257B"/>
    <w:rsid w:val="00B12AB3"/>
    <w:rsid w:val="00B2401C"/>
    <w:rsid w:val="00B2425C"/>
    <w:rsid w:val="00B2796F"/>
    <w:rsid w:val="00B3088A"/>
    <w:rsid w:val="00B3545D"/>
    <w:rsid w:val="00B441A4"/>
    <w:rsid w:val="00B50DD2"/>
    <w:rsid w:val="00B51B9F"/>
    <w:rsid w:val="00B5318B"/>
    <w:rsid w:val="00B63C8E"/>
    <w:rsid w:val="00B67459"/>
    <w:rsid w:val="00B7592A"/>
    <w:rsid w:val="00B76D0C"/>
    <w:rsid w:val="00B91D17"/>
    <w:rsid w:val="00B94008"/>
    <w:rsid w:val="00BA6FCB"/>
    <w:rsid w:val="00BB18FF"/>
    <w:rsid w:val="00BB5549"/>
    <w:rsid w:val="00BC0AC2"/>
    <w:rsid w:val="00BC70AE"/>
    <w:rsid w:val="00BC736F"/>
    <w:rsid w:val="00BD33CC"/>
    <w:rsid w:val="00BD5FCE"/>
    <w:rsid w:val="00BD70F4"/>
    <w:rsid w:val="00BD7DB8"/>
    <w:rsid w:val="00BE740C"/>
    <w:rsid w:val="00BF0D01"/>
    <w:rsid w:val="00C00643"/>
    <w:rsid w:val="00C1117B"/>
    <w:rsid w:val="00C11C42"/>
    <w:rsid w:val="00C1260E"/>
    <w:rsid w:val="00C12AFC"/>
    <w:rsid w:val="00C141CB"/>
    <w:rsid w:val="00C1653E"/>
    <w:rsid w:val="00C2500E"/>
    <w:rsid w:val="00C275CD"/>
    <w:rsid w:val="00C33E84"/>
    <w:rsid w:val="00C45FB0"/>
    <w:rsid w:val="00C51E9F"/>
    <w:rsid w:val="00C540B1"/>
    <w:rsid w:val="00C5443E"/>
    <w:rsid w:val="00C55246"/>
    <w:rsid w:val="00C717F5"/>
    <w:rsid w:val="00C71C77"/>
    <w:rsid w:val="00C7398C"/>
    <w:rsid w:val="00C7650A"/>
    <w:rsid w:val="00C76BC1"/>
    <w:rsid w:val="00C80583"/>
    <w:rsid w:val="00C8074A"/>
    <w:rsid w:val="00C820D0"/>
    <w:rsid w:val="00C87912"/>
    <w:rsid w:val="00C9032B"/>
    <w:rsid w:val="00CA7019"/>
    <w:rsid w:val="00CB214E"/>
    <w:rsid w:val="00CB26E9"/>
    <w:rsid w:val="00CB6BAF"/>
    <w:rsid w:val="00CC2256"/>
    <w:rsid w:val="00CD022F"/>
    <w:rsid w:val="00CD0A19"/>
    <w:rsid w:val="00CD2551"/>
    <w:rsid w:val="00CD30B1"/>
    <w:rsid w:val="00CD4876"/>
    <w:rsid w:val="00CD724C"/>
    <w:rsid w:val="00CE1FEE"/>
    <w:rsid w:val="00CE33F8"/>
    <w:rsid w:val="00CF0453"/>
    <w:rsid w:val="00D00F49"/>
    <w:rsid w:val="00D02B84"/>
    <w:rsid w:val="00D14ADD"/>
    <w:rsid w:val="00D14C80"/>
    <w:rsid w:val="00D15B86"/>
    <w:rsid w:val="00D15F70"/>
    <w:rsid w:val="00D17242"/>
    <w:rsid w:val="00D202CC"/>
    <w:rsid w:val="00D21463"/>
    <w:rsid w:val="00D237B9"/>
    <w:rsid w:val="00D23933"/>
    <w:rsid w:val="00D26815"/>
    <w:rsid w:val="00D36CC5"/>
    <w:rsid w:val="00D42395"/>
    <w:rsid w:val="00D42834"/>
    <w:rsid w:val="00D565AB"/>
    <w:rsid w:val="00D56644"/>
    <w:rsid w:val="00D56F8B"/>
    <w:rsid w:val="00D623E0"/>
    <w:rsid w:val="00D67619"/>
    <w:rsid w:val="00D76062"/>
    <w:rsid w:val="00D879C7"/>
    <w:rsid w:val="00D94A38"/>
    <w:rsid w:val="00D94E5C"/>
    <w:rsid w:val="00D95F3F"/>
    <w:rsid w:val="00D969FB"/>
    <w:rsid w:val="00D970B2"/>
    <w:rsid w:val="00DA37F5"/>
    <w:rsid w:val="00DB0B87"/>
    <w:rsid w:val="00DB196B"/>
    <w:rsid w:val="00DB5291"/>
    <w:rsid w:val="00DC0739"/>
    <w:rsid w:val="00DC14A1"/>
    <w:rsid w:val="00DC252C"/>
    <w:rsid w:val="00DC337E"/>
    <w:rsid w:val="00DC4FCC"/>
    <w:rsid w:val="00DD1423"/>
    <w:rsid w:val="00DD7D63"/>
    <w:rsid w:val="00DE617C"/>
    <w:rsid w:val="00E0005D"/>
    <w:rsid w:val="00E048BB"/>
    <w:rsid w:val="00E06B40"/>
    <w:rsid w:val="00E104FC"/>
    <w:rsid w:val="00E1337A"/>
    <w:rsid w:val="00E15A3F"/>
    <w:rsid w:val="00E21A17"/>
    <w:rsid w:val="00E2534E"/>
    <w:rsid w:val="00E31464"/>
    <w:rsid w:val="00E32A8E"/>
    <w:rsid w:val="00E34118"/>
    <w:rsid w:val="00E40A9D"/>
    <w:rsid w:val="00E413D9"/>
    <w:rsid w:val="00E47F4D"/>
    <w:rsid w:val="00E57E6A"/>
    <w:rsid w:val="00E60457"/>
    <w:rsid w:val="00E611B8"/>
    <w:rsid w:val="00E65ECE"/>
    <w:rsid w:val="00E65F1C"/>
    <w:rsid w:val="00E736C2"/>
    <w:rsid w:val="00E73C59"/>
    <w:rsid w:val="00E756E1"/>
    <w:rsid w:val="00E817FF"/>
    <w:rsid w:val="00E84979"/>
    <w:rsid w:val="00E91DD0"/>
    <w:rsid w:val="00E920F7"/>
    <w:rsid w:val="00EB7EB3"/>
    <w:rsid w:val="00EC048E"/>
    <w:rsid w:val="00EC1A12"/>
    <w:rsid w:val="00EC2C9C"/>
    <w:rsid w:val="00EC598A"/>
    <w:rsid w:val="00EC67E0"/>
    <w:rsid w:val="00ED03CF"/>
    <w:rsid w:val="00ED252D"/>
    <w:rsid w:val="00ED38D4"/>
    <w:rsid w:val="00ED62ED"/>
    <w:rsid w:val="00EE5C57"/>
    <w:rsid w:val="00EE5FC2"/>
    <w:rsid w:val="00EF01FE"/>
    <w:rsid w:val="00EF2641"/>
    <w:rsid w:val="00EF4898"/>
    <w:rsid w:val="00F002CA"/>
    <w:rsid w:val="00F137A3"/>
    <w:rsid w:val="00F23A19"/>
    <w:rsid w:val="00F316DE"/>
    <w:rsid w:val="00F341E9"/>
    <w:rsid w:val="00F43EF9"/>
    <w:rsid w:val="00F50FFD"/>
    <w:rsid w:val="00F60447"/>
    <w:rsid w:val="00F6281F"/>
    <w:rsid w:val="00F70EE3"/>
    <w:rsid w:val="00F77E28"/>
    <w:rsid w:val="00F81395"/>
    <w:rsid w:val="00F83AB9"/>
    <w:rsid w:val="00F86A7A"/>
    <w:rsid w:val="00F94F0C"/>
    <w:rsid w:val="00FA11D0"/>
    <w:rsid w:val="00FA1509"/>
    <w:rsid w:val="00FA2BFA"/>
    <w:rsid w:val="00FA3F41"/>
    <w:rsid w:val="00FB7666"/>
    <w:rsid w:val="00FC74E4"/>
    <w:rsid w:val="00FD2029"/>
    <w:rsid w:val="00FE1091"/>
    <w:rsid w:val="00FE62EB"/>
    <w:rsid w:val="00FF16F2"/>
    <w:rsid w:val="00FF1BC4"/>
    <w:rsid w:val="00FF5A22"/>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38D4"/>
    <w:pPr>
      <w:spacing w:after="200" w:line="276" w:lineRule="auto"/>
    </w:pPr>
    <w:rPr>
      <w:sz w:val="22"/>
      <w:szCs w:val="22"/>
      <w:lang w:eastAsia="en-US"/>
    </w:rPr>
  </w:style>
  <w:style w:type="paragraph" w:styleId="Titolo1">
    <w:name w:val="heading 1"/>
    <w:basedOn w:val="Normale"/>
    <w:link w:val="Titolo1Carattere"/>
    <w:uiPriority w:val="9"/>
    <w:qFormat/>
    <w:rsid w:val="00ED38D4"/>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ED38D4"/>
    <w:rPr>
      <w:rFonts w:ascii="Times New Roman" w:eastAsia="Times New Roman" w:hAnsi="Times New Roman" w:cs="Times New Roman"/>
      <w:b/>
      <w:bCs/>
      <w:kern w:val="36"/>
      <w:sz w:val="48"/>
      <w:szCs w:val="48"/>
      <w:lang w:eastAsia="it-IT"/>
    </w:rPr>
  </w:style>
  <w:style w:type="paragraph" w:styleId="Testofumetto">
    <w:name w:val="Balloon Text"/>
    <w:basedOn w:val="Normale"/>
    <w:link w:val="TestofumettoCarattere"/>
    <w:uiPriority w:val="99"/>
    <w:semiHidden/>
    <w:unhideWhenUsed/>
    <w:rsid w:val="00ED38D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ED38D4"/>
    <w:rPr>
      <w:rFonts w:ascii="Tahoma" w:hAnsi="Tahoma" w:cs="Tahoma"/>
      <w:sz w:val="16"/>
      <w:szCs w:val="16"/>
    </w:rPr>
  </w:style>
  <w:style w:type="paragraph" w:styleId="Intestazione">
    <w:name w:val="header"/>
    <w:basedOn w:val="Normale"/>
    <w:link w:val="IntestazioneCarattere"/>
    <w:uiPriority w:val="99"/>
    <w:unhideWhenUsed/>
    <w:rsid w:val="00ED38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38D4"/>
  </w:style>
  <w:style w:type="paragraph" w:styleId="Pidipagina">
    <w:name w:val="footer"/>
    <w:basedOn w:val="Normale"/>
    <w:link w:val="PidipaginaCarattere"/>
    <w:uiPriority w:val="99"/>
    <w:unhideWhenUsed/>
    <w:rsid w:val="00ED38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38D4"/>
  </w:style>
  <w:style w:type="character" w:styleId="Collegamentoipertestuale">
    <w:name w:val="Hyperlink"/>
    <w:uiPriority w:val="99"/>
    <w:unhideWhenUsed/>
    <w:rsid w:val="00ED38D4"/>
    <w:rPr>
      <w:color w:val="0000FF"/>
      <w:u w:val="single"/>
    </w:rPr>
  </w:style>
  <w:style w:type="paragraph" w:styleId="NormaleWeb">
    <w:name w:val="Normal (Web)"/>
    <w:basedOn w:val="Normale"/>
    <w:uiPriority w:val="99"/>
    <w:unhideWhenUsed/>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basedOn w:val="Carpredefinitoparagrafo"/>
    <w:rsid w:val="00ED38D4"/>
  </w:style>
  <w:style w:type="character" w:styleId="Enfasigrassetto">
    <w:name w:val="Strong"/>
    <w:uiPriority w:val="22"/>
    <w:qFormat/>
    <w:rsid w:val="00ED38D4"/>
    <w:rPr>
      <w:b/>
      <w:bCs/>
    </w:rPr>
  </w:style>
  <w:style w:type="character" w:styleId="Enfasicorsivo">
    <w:name w:val="Emphasis"/>
    <w:uiPriority w:val="20"/>
    <w:qFormat/>
    <w:rsid w:val="00ED38D4"/>
    <w:rPr>
      <w:i/>
      <w:iCs/>
    </w:rPr>
  </w:style>
  <w:style w:type="paragraph" w:customStyle="1" w:styleId="p2">
    <w:name w:val="p2"/>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mandelbrotrefrag">
    <w:name w:val="mandelbrot_refrag"/>
    <w:basedOn w:val="Carpredefinitoparagrafo"/>
    <w:rsid w:val="00ED38D4"/>
  </w:style>
  <w:style w:type="character" w:styleId="Testosegnaposto">
    <w:name w:val="Placeholder Text"/>
    <w:uiPriority w:val="99"/>
    <w:semiHidden/>
    <w:rsid w:val="00ED38D4"/>
    <w:rPr>
      <w:color w:val="808080"/>
    </w:rPr>
  </w:style>
  <w:style w:type="character" w:customStyle="1" w:styleId="itxtrst">
    <w:name w:val="itxtrst"/>
    <w:basedOn w:val="Carpredefinitoparagrafo"/>
    <w:rsid w:val="00ED38D4"/>
  </w:style>
  <w:style w:type="character" w:customStyle="1" w:styleId="location">
    <w:name w:val="location"/>
    <w:basedOn w:val="Carpredefinitoparagrafo"/>
    <w:rsid w:val="00ED38D4"/>
  </w:style>
  <w:style w:type="character" w:customStyle="1" w:styleId="timestamp">
    <w:name w:val="timestamp"/>
    <w:basedOn w:val="Carpredefinitoparagrafo"/>
    <w:rsid w:val="00ED38D4"/>
  </w:style>
  <w:style w:type="character" w:customStyle="1" w:styleId="in-widget">
    <w:name w:val="in-widget"/>
    <w:basedOn w:val="Carpredefinitoparagrafo"/>
    <w:rsid w:val="00ED38D4"/>
  </w:style>
  <w:style w:type="character" w:customStyle="1" w:styleId="in-right">
    <w:name w:val="in-right"/>
    <w:basedOn w:val="Carpredefinitoparagrafo"/>
    <w:rsid w:val="00ED38D4"/>
  </w:style>
  <w:style w:type="character" w:customStyle="1" w:styleId="hrefclone">
    <w:name w:val="hrefclone"/>
    <w:basedOn w:val="Carpredefinitoparagrafo"/>
    <w:rsid w:val="00ED38D4"/>
  </w:style>
  <w:style w:type="paragraph" w:customStyle="1" w:styleId="credit">
    <w:name w:val="credit"/>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s2">
    <w:name w:val="s2"/>
    <w:basedOn w:val="Normale"/>
    <w:rsid w:val="00A47781"/>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s4">
    <w:name w:val="s4"/>
    <w:basedOn w:val="Carpredefinitoparagrafo"/>
    <w:rsid w:val="00A47781"/>
  </w:style>
  <w:style w:type="character" w:customStyle="1" w:styleId="s5">
    <w:name w:val="s5"/>
    <w:basedOn w:val="Carpredefinitoparagrafo"/>
    <w:rsid w:val="00A47781"/>
  </w:style>
  <w:style w:type="character" w:styleId="Collegamentovisitato">
    <w:name w:val="FollowedHyperlink"/>
    <w:basedOn w:val="Carpredefinitoparagrafo"/>
    <w:uiPriority w:val="99"/>
    <w:semiHidden/>
    <w:unhideWhenUsed/>
    <w:rsid w:val="00470AEF"/>
    <w:rPr>
      <w:color w:val="800080" w:themeColor="followedHyperlink"/>
      <w:u w:val="single"/>
    </w:rPr>
  </w:style>
  <w:style w:type="character" w:styleId="Rimandocommento">
    <w:name w:val="annotation reference"/>
    <w:basedOn w:val="Carpredefinitoparagrafo"/>
    <w:uiPriority w:val="99"/>
    <w:semiHidden/>
    <w:unhideWhenUsed/>
    <w:rsid w:val="000D6AE4"/>
    <w:rPr>
      <w:sz w:val="16"/>
      <w:szCs w:val="16"/>
    </w:rPr>
  </w:style>
  <w:style w:type="paragraph" w:styleId="Testocommento">
    <w:name w:val="annotation text"/>
    <w:basedOn w:val="Normale"/>
    <w:link w:val="TestocommentoCarattere"/>
    <w:uiPriority w:val="99"/>
    <w:semiHidden/>
    <w:unhideWhenUsed/>
    <w:rsid w:val="000D6AE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D6AE4"/>
    <w:rPr>
      <w:lang w:eastAsia="en-US"/>
    </w:rPr>
  </w:style>
  <w:style w:type="paragraph" w:styleId="Soggettocommento">
    <w:name w:val="annotation subject"/>
    <w:basedOn w:val="Testocommento"/>
    <w:next w:val="Testocommento"/>
    <w:link w:val="SoggettocommentoCarattere"/>
    <w:uiPriority w:val="99"/>
    <w:semiHidden/>
    <w:unhideWhenUsed/>
    <w:rsid w:val="000D6AE4"/>
    <w:rPr>
      <w:b/>
      <w:bCs/>
    </w:rPr>
  </w:style>
  <w:style w:type="character" w:customStyle="1" w:styleId="SoggettocommentoCarattere">
    <w:name w:val="Soggetto commento Carattere"/>
    <w:basedOn w:val="TestocommentoCarattere"/>
    <w:link w:val="Soggettocommento"/>
    <w:uiPriority w:val="99"/>
    <w:semiHidden/>
    <w:rsid w:val="000D6AE4"/>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81585">
      <w:bodyDiv w:val="1"/>
      <w:marLeft w:val="0"/>
      <w:marRight w:val="0"/>
      <w:marTop w:val="0"/>
      <w:marBottom w:val="0"/>
      <w:divBdr>
        <w:top w:val="none" w:sz="0" w:space="0" w:color="auto"/>
        <w:left w:val="none" w:sz="0" w:space="0" w:color="auto"/>
        <w:bottom w:val="none" w:sz="0" w:space="0" w:color="auto"/>
        <w:right w:val="none" w:sz="0" w:space="0" w:color="auto"/>
      </w:divBdr>
    </w:div>
    <w:div w:id="68769240">
      <w:bodyDiv w:val="1"/>
      <w:marLeft w:val="0"/>
      <w:marRight w:val="0"/>
      <w:marTop w:val="0"/>
      <w:marBottom w:val="0"/>
      <w:divBdr>
        <w:top w:val="none" w:sz="0" w:space="0" w:color="auto"/>
        <w:left w:val="none" w:sz="0" w:space="0" w:color="auto"/>
        <w:bottom w:val="none" w:sz="0" w:space="0" w:color="auto"/>
        <w:right w:val="none" w:sz="0" w:space="0" w:color="auto"/>
      </w:divBdr>
    </w:div>
    <w:div w:id="85275291">
      <w:bodyDiv w:val="1"/>
      <w:marLeft w:val="0"/>
      <w:marRight w:val="0"/>
      <w:marTop w:val="0"/>
      <w:marBottom w:val="0"/>
      <w:divBdr>
        <w:top w:val="none" w:sz="0" w:space="0" w:color="auto"/>
        <w:left w:val="none" w:sz="0" w:space="0" w:color="auto"/>
        <w:bottom w:val="none" w:sz="0" w:space="0" w:color="auto"/>
        <w:right w:val="none" w:sz="0" w:space="0" w:color="auto"/>
      </w:divBdr>
      <w:divsChild>
        <w:div w:id="355624614">
          <w:marLeft w:val="0"/>
          <w:marRight w:val="0"/>
          <w:marTop w:val="0"/>
          <w:marBottom w:val="0"/>
          <w:divBdr>
            <w:top w:val="none" w:sz="0" w:space="0" w:color="auto"/>
            <w:left w:val="none" w:sz="0" w:space="0" w:color="auto"/>
            <w:bottom w:val="none" w:sz="0" w:space="0" w:color="auto"/>
            <w:right w:val="none" w:sz="0" w:space="0" w:color="auto"/>
          </w:divBdr>
        </w:div>
      </w:divsChild>
    </w:div>
    <w:div w:id="117771325">
      <w:bodyDiv w:val="1"/>
      <w:marLeft w:val="0"/>
      <w:marRight w:val="0"/>
      <w:marTop w:val="0"/>
      <w:marBottom w:val="0"/>
      <w:divBdr>
        <w:top w:val="none" w:sz="0" w:space="0" w:color="auto"/>
        <w:left w:val="none" w:sz="0" w:space="0" w:color="auto"/>
        <w:bottom w:val="none" w:sz="0" w:space="0" w:color="auto"/>
        <w:right w:val="none" w:sz="0" w:space="0" w:color="auto"/>
      </w:divBdr>
    </w:div>
    <w:div w:id="118574482">
      <w:bodyDiv w:val="1"/>
      <w:marLeft w:val="0"/>
      <w:marRight w:val="0"/>
      <w:marTop w:val="0"/>
      <w:marBottom w:val="0"/>
      <w:divBdr>
        <w:top w:val="none" w:sz="0" w:space="0" w:color="auto"/>
        <w:left w:val="none" w:sz="0" w:space="0" w:color="auto"/>
        <w:bottom w:val="none" w:sz="0" w:space="0" w:color="auto"/>
        <w:right w:val="none" w:sz="0" w:space="0" w:color="auto"/>
      </w:divBdr>
    </w:div>
    <w:div w:id="224805825">
      <w:bodyDiv w:val="1"/>
      <w:marLeft w:val="0"/>
      <w:marRight w:val="0"/>
      <w:marTop w:val="0"/>
      <w:marBottom w:val="0"/>
      <w:divBdr>
        <w:top w:val="none" w:sz="0" w:space="0" w:color="auto"/>
        <w:left w:val="none" w:sz="0" w:space="0" w:color="auto"/>
        <w:bottom w:val="none" w:sz="0" w:space="0" w:color="auto"/>
        <w:right w:val="none" w:sz="0" w:space="0" w:color="auto"/>
      </w:divBdr>
    </w:div>
    <w:div w:id="264122391">
      <w:bodyDiv w:val="1"/>
      <w:marLeft w:val="0"/>
      <w:marRight w:val="0"/>
      <w:marTop w:val="0"/>
      <w:marBottom w:val="0"/>
      <w:divBdr>
        <w:top w:val="none" w:sz="0" w:space="0" w:color="auto"/>
        <w:left w:val="none" w:sz="0" w:space="0" w:color="auto"/>
        <w:bottom w:val="none" w:sz="0" w:space="0" w:color="auto"/>
        <w:right w:val="none" w:sz="0" w:space="0" w:color="auto"/>
      </w:divBdr>
      <w:divsChild>
        <w:div w:id="2123376766">
          <w:marLeft w:val="0"/>
          <w:marRight w:val="0"/>
          <w:marTop w:val="0"/>
          <w:marBottom w:val="0"/>
          <w:divBdr>
            <w:top w:val="none" w:sz="0" w:space="0" w:color="auto"/>
            <w:left w:val="none" w:sz="0" w:space="0" w:color="auto"/>
            <w:bottom w:val="none" w:sz="0" w:space="0" w:color="auto"/>
            <w:right w:val="none" w:sz="0" w:space="0" w:color="auto"/>
          </w:divBdr>
          <w:divsChild>
            <w:div w:id="201703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99333">
      <w:bodyDiv w:val="1"/>
      <w:marLeft w:val="0"/>
      <w:marRight w:val="0"/>
      <w:marTop w:val="0"/>
      <w:marBottom w:val="0"/>
      <w:divBdr>
        <w:top w:val="none" w:sz="0" w:space="0" w:color="auto"/>
        <w:left w:val="none" w:sz="0" w:space="0" w:color="auto"/>
        <w:bottom w:val="none" w:sz="0" w:space="0" w:color="auto"/>
        <w:right w:val="none" w:sz="0" w:space="0" w:color="auto"/>
      </w:divBdr>
    </w:div>
    <w:div w:id="349450023">
      <w:bodyDiv w:val="1"/>
      <w:marLeft w:val="0"/>
      <w:marRight w:val="0"/>
      <w:marTop w:val="0"/>
      <w:marBottom w:val="0"/>
      <w:divBdr>
        <w:top w:val="none" w:sz="0" w:space="0" w:color="auto"/>
        <w:left w:val="none" w:sz="0" w:space="0" w:color="auto"/>
        <w:bottom w:val="none" w:sz="0" w:space="0" w:color="auto"/>
        <w:right w:val="none" w:sz="0" w:space="0" w:color="auto"/>
      </w:divBdr>
    </w:div>
    <w:div w:id="372121185">
      <w:bodyDiv w:val="1"/>
      <w:marLeft w:val="0"/>
      <w:marRight w:val="0"/>
      <w:marTop w:val="0"/>
      <w:marBottom w:val="0"/>
      <w:divBdr>
        <w:top w:val="none" w:sz="0" w:space="0" w:color="auto"/>
        <w:left w:val="none" w:sz="0" w:space="0" w:color="auto"/>
        <w:bottom w:val="none" w:sz="0" w:space="0" w:color="auto"/>
        <w:right w:val="none" w:sz="0" w:space="0" w:color="auto"/>
      </w:divBdr>
    </w:div>
    <w:div w:id="436291469">
      <w:bodyDiv w:val="1"/>
      <w:marLeft w:val="0"/>
      <w:marRight w:val="0"/>
      <w:marTop w:val="0"/>
      <w:marBottom w:val="0"/>
      <w:divBdr>
        <w:top w:val="none" w:sz="0" w:space="0" w:color="auto"/>
        <w:left w:val="none" w:sz="0" w:space="0" w:color="auto"/>
        <w:bottom w:val="none" w:sz="0" w:space="0" w:color="auto"/>
        <w:right w:val="none" w:sz="0" w:space="0" w:color="auto"/>
      </w:divBdr>
    </w:div>
    <w:div w:id="482045981">
      <w:bodyDiv w:val="1"/>
      <w:marLeft w:val="0"/>
      <w:marRight w:val="0"/>
      <w:marTop w:val="0"/>
      <w:marBottom w:val="0"/>
      <w:divBdr>
        <w:top w:val="none" w:sz="0" w:space="0" w:color="auto"/>
        <w:left w:val="none" w:sz="0" w:space="0" w:color="auto"/>
        <w:bottom w:val="none" w:sz="0" w:space="0" w:color="auto"/>
        <w:right w:val="none" w:sz="0" w:space="0" w:color="auto"/>
      </w:divBdr>
    </w:div>
    <w:div w:id="492723719">
      <w:bodyDiv w:val="1"/>
      <w:marLeft w:val="0"/>
      <w:marRight w:val="0"/>
      <w:marTop w:val="0"/>
      <w:marBottom w:val="0"/>
      <w:divBdr>
        <w:top w:val="none" w:sz="0" w:space="0" w:color="auto"/>
        <w:left w:val="none" w:sz="0" w:space="0" w:color="auto"/>
        <w:bottom w:val="none" w:sz="0" w:space="0" w:color="auto"/>
        <w:right w:val="none" w:sz="0" w:space="0" w:color="auto"/>
      </w:divBdr>
    </w:div>
    <w:div w:id="497237903">
      <w:bodyDiv w:val="1"/>
      <w:marLeft w:val="0"/>
      <w:marRight w:val="0"/>
      <w:marTop w:val="0"/>
      <w:marBottom w:val="0"/>
      <w:divBdr>
        <w:top w:val="none" w:sz="0" w:space="0" w:color="auto"/>
        <w:left w:val="none" w:sz="0" w:space="0" w:color="auto"/>
        <w:bottom w:val="none" w:sz="0" w:space="0" w:color="auto"/>
        <w:right w:val="none" w:sz="0" w:space="0" w:color="auto"/>
      </w:divBdr>
    </w:div>
    <w:div w:id="556666417">
      <w:bodyDiv w:val="1"/>
      <w:marLeft w:val="0"/>
      <w:marRight w:val="0"/>
      <w:marTop w:val="0"/>
      <w:marBottom w:val="0"/>
      <w:divBdr>
        <w:top w:val="none" w:sz="0" w:space="0" w:color="auto"/>
        <w:left w:val="none" w:sz="0" w:space="0" w:color="auto"/>
        <w:bottom w:val="none" w:sz="0" w:space="0" w:color="auto"/>
        <w:right w:val="none" w:sz="0" w:space="0" w:color="auto"/>
      </w:divBdr>
    </w:div>
    <w:div w:id="584730697">
      <w:bodyDiv w:val="1"/>
      <w:marLeft w:val="0"/>
      <w:marRight w:val="0"/>
      <w:marTop w:val="0"/>
      <w:marBottom w:val="0"/>
      <w:divBdr>
        <w:top w:val="none" w:sz="0" w:space="0" w:color="auto"/>
        <w:left w:val="none" w:sz="0" w:space="0" w:color="auto"/>
        <w:bottom w:val="none" w:sz="0" w:space="0" w:color="auto"/>
        <w:right w:val="none" w:sz="0" w:space="0" w:color="auto"/>
      </w:divBdr>
      <w:divsChild>
        <w:div w:id="1977565510">
          <w:marLeft w:val="0"/>
          <w:marRight w:val="0"/>
          <w:marTop w:val="0"/>
          <w:marBottom w:val="0"/>
          <w:divBdr>
            <w:top w:val="none" w:sz="0" w:space="0" w:color="auto"/>
            <w:left w:val="none" w:sz="0" w:space="0" w:color="auto"/>
            <w:bottom w:val="none" w:sz="0" w:space="0" w:color="auto"/>
            <w:right w:val="none" w:sz="0" w:space="0" w:color="auto"/>
          </w:divBdr>
          <w:divsChild>
            <w:div w:id="48936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332020">
      <w:bodyDiv w:val="1"/>
      <w:marLeft w:val="0"/>
      <w:marRight w:val="0"/>
      <w:marTop w:val="0"/>
      <w:marBottom w:val="0"/>
      <w:divBdr>
        <w:top w:val="none" w:sz="0" w:space="0" w:color="auto"/>
        <w:left w:val="none" w:sz="0" w:space="0" w:color="auto"/>
        <w:bottom w:val="none" w:sz="0" w:space="0" w:color="auto"/>
        <w:right w:val="none" w:sz="0" w:space="0" w:color="auto"/>
      </w:divBdr>
    </w:div>
    <w:div w:id="637539217">
      <w:bodyDiv w:val="1"/>
      <w:marLeft w:val="0"/>
      <w:marRight w:val="0"/>
      <w:marTop w:val="0"/>
      <w:marBottom w:val="0"/>
      <w:divBdr>
        <w:top w:val="none" w:sz="0" w:space="0" w:color="auto"/>
        <w:left w:val="none" w:sz="0" w:space="0" w:color="auto"/>
        <w:bottom w:val="none" w:sz="0" w:space="0" w:color="auto"/>
        <w:right w:val="none" w:sz="0" w:space="0" w:color="auto"/>
      </w:divBdr>
    </w:div>
    <w:div w:id="701907200">
      <w:bodyDiv w:val="1"/>
      <w:marLeft w:val="0"/>
      <w:marRight w:val="0"/>
      <w:marTop w:val="0"/>
      <w:marBottom w:val="0"/>
      <w:divBdr>
        <w:top w:val="none" w:sz="0" w:space="0" w:color="auto"/>
        <w:left w:val="none" w:sz="0" w:space="0" w:color="auto"/>
        <w:bottom w:val="none" w:sz="0" w:space="0" w:color="auto"/>
        <w:right w:val="none" w:sz="0" w:space="0" w:color="auto"/>
      </w:divBdr>
    </w:div>
    <w:div w:id="789979319">
      <w:bodyDiv w:val="1"/>
      <w:marLeft w:val="0"/>
      <w:marRight w:val="0"/>
      <w:marTop w:val="0"/>
      <w:marBottom w:val="0"/>
      <w:divBdr>
        <w:top w:val="none" w:sz="0" w:space="0" w:color="auto"/>
        <w:left w:val="none" w:sz="0" w:space="0" w:color="auto"/>
        <w:bottom w:val="none" w:sz="0" w:space="0" w:color="auto"/>
        <w:right w:val="none" w:sz="0" w:space="0" w:color="auto"/>
      </w:divBdr>
    </w:div>
    <w:div w:id="803621119">
      <w:bodyDiv w:val="1"/>
      <w:marLeft w:val="0"/>
      <w:marRight w:val="0"/>
      <w:marTop w:val="0"/>
      <w:marBottom w:val="0"/>
      <w:divBdr>
        <w:top w:val="none" w:sz="0" w:space="0" w:color="auto"/>
        <w:left w:val="none" w:sz="0" w:space="0" w:color="auto"/>
        <w:bottom w:val="none" w:sz="0" w:space="0" w:color="auto"/>
        <w:right w:val="none" w:sz="0" w:space="0" w:color="auto"/>
      </w:divBdr>
    </w:div>
    <w:div w:id="818305433">
      <w:bodyDiv w:val="1"/>
      <w:marLeft w:val="0"/>
      <w:marRight w:val="0"/>
      <w:marTop w:val="0"/>
      <w:marBottom w:val="0"/>
      <w:divBdr>
        <w:top w:val="none" w:sz="0" w:space="0" w:color="auto"/>
        <w:left w:val="none" w:sz="0" w:space="0" w:color="auto"/>
        <w:bottom w:val="none" w:sz="0" w:space="0" w:color="auto"/>
        <w:right w:val="none" w:sz="0" w:space="0" w:color="auto"/>
      </w:divBdr>
      <w:divsChild>
        <w:div w:id="1510364364">
          <w:marLeft w:val="0"/>
          <w:marRight w:val="0"/>
          <w:marTop w:val="0"/>
          <w:marBottom w:val="0"/>
          <w:divBdr>
            <w:top w:val="none" w:sz="0" w:space="0" w:color="auto"/>
            <w:left w:val="none" w:sz="0" w:space="0" w:color="auto"/>
            <w:bottom w:val="none" w:sz="0" w:space="0" w:color="auto"/>
            <w:right w:val="none" w:sz="0" w:space="0" w:color="auto"/>
          </w:divBdr>
          <w:divsChild>
            <w:div w:id="662516178">
              <w:marLeft w:val="0"/>
              <w:marRight w:val="0"/>
              <w:marTop w:val="0"/>
              <w:marBottom w:val="0"/>
              <w:divBdr>
                <w:top w:val="none" w:sz="0" w:space="0" w:color="auto"/>
                <w:left w:val="none" w:sz="0" w:space="0" w:color="auto"/>
                <w:bottom w:val="none" w:sz="0" w:space="0" w:color="auto"/>
                <w:right w:val="none" w:sz="0" w:space="0" w:color="auto"/>
              </w:divBdr>
            </w:div>
            <w:div w:id="746656882">
              <w:marLeft w:val="0"/>
              <w:marRight w:val="0"/>
              <w:marTop w:val="0"/>
              <w:marBottom w:val="0"/>
              <w:divBdr>
                <w:top w:val="none" w:sz="0" w:space="0" w:color="auto"/>
                <w:left w:val="none" w:sz="0" w:space="0" w:color="auto"/>
                <w:bottom w:val="none" w:sz="0" w:space="0" w:color="auto"/>
                <w:right w:val="none" w:sz="0" w:space="0" w:color="auto"/>
              </w:divBdr>
              <w:divsChild>
                <w:div w:id="148177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103811">
      <w:bodyDiv w:val="1"/>
      <w:marLeft w:val="0"/>
      <w:marRight w:val="0"/>
      <w:marTop w:val="0"/>
      <w:marBottom w:val="0"/>
      <w:divBdr>
        <w:top w:val="none" w:sz="0" w:space="0" w:color="auto"/>
        <w:left w:val="none" w:sz="0" w:space="0" w:color="auto"/>
        <w:bottom w:val="none" w:sz="0" w:space="0" w:color="auto"/>
        <w:right w:val="none" w:sz="0" w:space="0" w:color="auto"/>
      </w:divBdr>
    </w:div>
    <w:div w:id="842820248">
      <w:bodyDiv w:val="1"/>
      <w:marLeft w:val="0"/>
      <w:marRight w:val="0"/>
      <w:marTop w:val="0"/>
      <w:marBottom w:val="0"/>
      <w:divBdr>
        <w:top w:val="none" w:sz="0" w:space="0" w:color="auto"/>
        <w:left w:val="none" w:sz="0" w:space="0" w:color="auto"/>
        <w:bottom w:val="none" w:sz="0" w:space="0" w:color="auto"/>
        <w:right w:val="none" w:sz="0" w:space="0" w:color="auto"/>
      </w:divBdr>
    </w:div>
    <w:div w:id="982735999">
      <w:bodyDiv w:val="1"/>
      <w:marLeft w:val="0"/>
      <w:marRight w:val="0"/>
      <w:marTop w:val="0"/>
      <w:marBottom w:val="0"/>
      <w:divBdr>
        <w:top w:val="none" w:sz="0" w:space="0" w:color="auto"/>
        <w:left w:val="none" w:sz="0" w:space="0" w:color="auto"/>
        <w:bottom w:val="none" w:sz="0" w:space="0" w:color="auto"/>
        <w:right w:val="none" w:sz="0" w:space="0" w:color="auto"/>
      </w:divBdr>
    </w:div>
    <w:div w:id="985158525">
      <w:bodyDiv w:val="1"/>
      <w:marLeft w:val="0"/>
      <w:marRight w:val="0"/>
      <w:marTop w:val="0"/>
      <w:marBottom w:val="0"/>
      <w:divBdr>
        <w:top w:val="none" w:sz="0" w:space="0" w:color="auto"/>
        <w:left w:val="none" w:sz="0" w:space="0" w:color="auto"/>
        <w:bottom w:val="none" w:sz="0" w:space="0" w:color="auto"/>
        <w:right w:val="none" w:sz="0" w:space="0" w:color="auto"/>
      </w:divBdr>
    </w:div>
    <w:div w:id="999193359">
      <w:bodyDiv w:val="1"/>
      <w:marLeft w:val="0"/>
      <w:marRight w:val="0"/>
      <w:marTop w:val="0"/>
      <w:marBottom w:val="0"/>
      <w:divBdr>
        <w:top w:val="none" w:sz="0" w:space="0" w:color="auto"/>
        <w:left w:val="none" w:sz="0" w:space="0" w:color="auto"/>
        <w:bottom w:val="none" w:sz="0" w:space="0" w:color="auto"/>
        <w:right w:val="none" w:sz="0" w:space="0" w:color="auto"/>
      </w:divBdr>
    </w:div>
    <w:div w:id="1149595990">
      <w:bodyDiv w:val="1"/>
      <w:marLeft w:val="0"/>
      <w:marRight w:val="0"/>
      <w:marTop w:val="0"/>
      <w:marBottom w:val="0"/>
      <w:divBdr>
        <w:top w:val="none" w:sz="0" w:space="0" w:color="auto"/>
        <w:left w:val="none" w:sz="0" w:space="0" w:color="auto"/>
        <w:bottom w:val="none" w:sz="0" w:space="0" w:color="auto"/>
        <w:right w:val="none" w:sz="0" w:space="0" w:color="auto"/>
      </w:divBdr>
    </w:div>
    <w:div w:id="1168011499">
      <w:bodyDiv w:val="1"/>
      <w:marLeft w:val="0"/>
      <w:marRight w:val="0"/>
      <w:marTop w:val="0"/>
      <w:marBottom w:val="0"/>
      <w:divBdr>
        <w:top w:val="none" w:sz="0" w:space="0" w:color="auto"/>
        <w:left w:val="none" w:sz="0" w:space="0" w:color="auto"/>
        <w:bottom w:val="none" w:sz="0" w:space="0" w:color="auto"/>
        <w:right w:val="none" w:sz="0" w:space="0" w:color="auto"/>
      </w:divBdr>
    </w:div>
    <w:div w:id="1194152012">
      <w:bodyDiv w:val="1"/>
      <w:marLeft w:val="0"/>
      <w:marRight w:val="0"/>
      <w:marTop w:val="0"/>
      <w:marBottom w:val="0"/>
      <w:divBdr>
        <w:top w:val="none" w:sz="0" w:space="0" w:color="auto"/>
        <w:left w:val="none" w:sz="0" w:space="0" w:color="auto"/>
        <w:bottom w:val="none" w:sz="0" w:space="0" w:color="auto"/>
        <w:right w:val="none" w:sz="0" w:space="0" w:color="auto"/>
      </w:divBdr>
    </w:div>
    <w:div w:id="1211962528">
      <w:bodyDiv w:val="1"/>
      <w:marLeft w:val="0"/>
      <w:marRight w:val="0"/>
      <w:marTop w:val="0"/>
      <w:marBottom w:val="0"/>
      <w:divBdr>
        <w:top w:val="none" w:sz="0" w:space="0" w:color="auto"/>
        <w:left w:val="none" w:sz="0" w:space="0" w:color="auto"/>
        <w:bottom w:val="none" w:sz="0" w:space="0" w:color="auto"/>
        <w:right w:val="none" w:sz="0" w:space="0" w:color="auto"/>
      </w:divBdr>
    </w:div>
    <w:div w:id="1236745438">
      <w:bodyDiv w:val="1"/>
      <w:marLeft w:val="0"/>
      <w:marRight w:val="0"/>
      <w:marTop w:val="0"/>
      <w:marBottom w:val="0"/>
      <w:divBdr>
        <w:top w:val="none" w:sz="0" w:space="0" w:color="auto"/>
        <w:left w:val="none" w:sz="0" w:space="0" w:color="auto"/>
        <w:bottom w:val="none" w:sz="0" w:space="0" w:color="auto"/>
        <w:right w:val="none" w:sz="0" w:space="0" w:color="auto"/>
      </w:divBdr>
    </w:div>
    <w:div w:id="1309818913">
      <w:bodyDiv w:val="1"/>
      <w:marLeft w:val="0"/>
      <w:marRight w:val="0"/>
      <w:marTop w:val="0"/>
      <w:marBottom w:val="0"/>
      <w:divBdr>
        <w:top w:val="none" w:sz="0" w:space="0" w:color="auto"/>
        <w:left w:val="none" w:sz="0" w:space="0" w:color="auto"/>
        <w:bottom w:val="none" w:sz="0" w:space="0" w:color="auto"/>
        <w:right w:val="none" w:sz="0" w:space="0" w:color="auto"/>
      </w:divBdr>
    </w:div>
    <w:div w:id="1319310781">
      <w:bodyDiv w:val="1"/>
      <w:marLeft w:val="0"/>
      <w:marRight w:val="0"/>
      <w:marTop w:val="0"/>
      <w:marBottom w:val="0"/>
      <w:divBdr>
        <w:top w:val="none" w:sz="0" w:space="0" w:color="auto"/>
        <w:left w:val="none" w:sz="0" w:space="0" w:color="auto"/>
        <w:bottom w:val="none" w:sz="0" w:space="0" w:color="auto"/>
        <w:right w:val="none" w:sz="0" w:space="0" w:color="auto"/>
      </w:divBdr>
    </w:div>
    <w:div w:id="1344438211">
      <w:bodyDiv w:val="1"/>
      <w:marLeft w:val="0"/>
      <w:marRight w:val="0"/>
      <w:marTop w:val="0"/>
      <w:marBottom w:val="0"/>
      <w:divBdr>
        <w:top w:val="none" w:sz="0" w:space="0" w:color="auto"/>
        <w:left w:val="none" w:sz="0" w:space="0" w:color="auto"/>
        <w:bottom w:val="none" w:sz="0" w:space="0" w:color="auto"/>
        <w:right w:val="none" w:sz="0" w:space="0" w:color="auto"/>
      </w:divBdr>
    </w:div>
    <w:div w:id="1358462577">
      <w:bodyDiv w:val="1"/>
      <w:marLeft w:val="0"/>
      <w:marRight w:val="0"/>
      <w:marTop w:val="0"/>
      <w:marBottom w:val="0"/>
      <w:divBdr>
        <w:top w:val="none" w:sz="0" w:space="0" w:color="auto"/>
        <w:left w:val="none" w:sz="0" w:space="0" w:color="auto"/>
        <w:bottom w:val="none" w:sz="0" w:space="0" w:color="auto"/>
        <w:right w:val="none" w:sz="0" w:space="0" w:color="auto"/>
      </w:divBdr>
      <w:divsChild>
        <w:div w:id="811408485">
          <w:marLeft w:val="0"/>
          <w:marRight w:val="0"/>
          <w:marTop w:val="0"/>
          <w:marBottom w:val="0"/>
          <w:divBdr>
            <w:top w:val="none" w:sz="0" w:space="0" w:color="auto"/>
            <w:left w:val="none" w:sz="0" w:space="0" w:color="auto"/>
            <w:bottom w:val="none" w:sz="0" w:space="0" w:color="auto"/>
            <w:right w:val="none" w:sz="0" w:space="0" w:color="auto"/>
          </w:divBdr>
        </w:div>
      </w:divsChild>
    </w:div>
    <w:div w:id="1392116260">
      <w:bodyDiv w:val="1"/>
      <w:marLeft w:val="0"/>
      <w:marRight w:val="0"/>
      <w:marTop w:val="0"/>
      <w:marBottom w:val="0"/>
      <w:divBdr>
        <w:top w:val="none" w:sz="0" w:space="0" w:color="auto"/>
        <w:left w:val="none" w:sz="0" w:space="0" w:color="auto"/>
        <w:bottom w:val="none" w:sz="0" w:space="0" w:color="auto"/>
        <w:right w:val="none" w:sz="0" w:space="0" w:color="auto"/>
      </w:divBdr>
    </w:div>
    <w:div w:id="1401947170">
      <w:bodyDiv w:val="1"/>
      <w:marLeft w:val="0"/>
      <w:marRight w:val="0"/>
      <w:marTop w:val="0"/>
      <w:marBottom w:val="0"/>
      <w:divBdr>
        <w:top w:val="none" w:sz="0" w:space="0" w:color="auto"/>
        <w:left w:val="none" w:sz="0" w:space="0" w:color="auto"/>
        <w:bottom w:val="none" w:sz="0" w:space="0" w:color="auto"/>
        <w:right w:val="none" w:sz="0" w:space="0" w:color="auto"/>
      </w:divBdr>
    </w:div>
    <w:div w:id="1431781729">
      <w:bodyDiv w:val="1"/>
      <w:marLeft w:val="0"/>
      <w:marRight w:val="0"/>
      <w:marTop w:val="0"/>
      <w:marBottom w:val="0"/>
      <w:divBdr>
        <w:top w:val="none" w:sz="0" w:space="0" w:color="auto"/>
        <w:left w:val="none" w:sz="0" w:space="0" w:color="auto"/>
        <w:bottom w:val="none" w:sz="0" w:space="0" w:color="auto"/>
        <w:right w:val="none" w:sz="0" w:space="0" w:color="auto"/>
      </w:divBdr>
    </w:div>
    <w:div w:id="1453015804">
      <w:bodyDiv w:val="1"/>
      <w:marLeft w:val="0"/>
      <w:marRight w:val="0"/>
      <w:marTop w:val="0"/>
      <w:marBottom w:val="0"/>
      <w:divBdr>
        <w:top w:val="none" w:sz="0" w:space="0" w:color="auto"/>
        <w:left w:val="none" w:sz="0" w:space="0" w:color="auto"/>
        <w:bottom w:val="none" w:sz="0" w:space="0" w:color="auto"/>
        <w:right w:val="none" w:sz="0" w:space="0" w:color="auto"/>
      </w:divBdr>
    </w:div>
    <w:div w:id="1494681665">
      <w:bodyDiv w:val="1"/>
      <w:marLeft w:val="0"/>
      <w:marRight w:val="0"/>
      <w:marTop w:val="0"/>
      <w:marBottom w:val="0"/>
      <w:divBdr>
        <w:top w:val="none" w:sz="0" w:space="0" w:color="auto"/>
        <w:left w:val="none" w:sz="0" w:space="0" w:color="auto"/>
        <w:bottom w:val="none" w:sz="0" w:space="0" w:color="auto"/>
        <w:right w:val="none" w:sz="0" w:space="0" w:color="auto"/>
      </w:divBdr>
    </w:div>
    <w:div w:id="1552115519">
      <w:bodyDiv w:val="1"/>
      <w:marLeft w:val="0"/>
      <w:marRight w:val="0"/>
      <w:marTop w:val="0"/>
      <w:marBottom w:val="0"/>
      <w:divBdr>
        <w:top w:val="none" w:sz="0" w:space="0" w:color="auto"/>
        <w:left w:val="none" w:sz="0" w:space="0" w:color="auto"/>
        <w:bottom w:val="none" w:sz="0" w:space="0" w:color="auto"/>
        <w:right w:val="none" w:sz="0" w:space="0" w:color="auto"/>
      </w:divBdr>
    </w:div>
    <w:div w:id="1613004242">
      <w:bodyDiv w:val="1"/>
      <w:marLeft w:val="0"/>
      <w:marRight w:val="0"/>
      <w:marTop w:val="0"/>
      <w:marBottom w:val="0"/>
      <w:divBdr>
        <w:top w:val="none" w:sz="0" w:space="0" w:color="auto"/>
        <w:left w:val="none" w:sz="0" w:space="0" w:color="auto"/>
        <w:bottom w:val="none" w:sz="0" w:space="0" w:color="auto"/>
        <w:right w:val="none" w:sz="0" w:space="0" w:color="auto"/>
      </w:divBdr>
    </w:div>
    <w:div w:id="1633243050">
      <w:bodyDiv w:val="1"/>
      <w:marLeft w:val="0"/>
      <w:marRight w:val="0"/>
      <w:marTop w:val="0"/>
      <w:marBottom w:val="0"/>
      <w:divBdr>
        <w:top w:val="none" w:sz="0" w:space="0" w:color="auto"/>
        <w:left w:val="none" w:sz="0" w:space="0" w:color="auto"/>
        <w:bottom w:val="none" w:sz="0" w:space="0" w:color="auto"/>
        <w:right w:val="none" w:sz="0" w:space="0" w:color="auto"/>
      </w:divBdr>
    </w:div>
    <w:div w:id="1673869770">
      <w:bodyDiv w:val="1"/>
      <w:marLeft w:val="0"/>
      <w:marRight w:val="0"/>
      <w:marTop w:val="0"/>
      <w:marBottom w:val="0"/>
      <w:divBdr>
        <w:top w:val="none" w:sz="0" w:space="0" w:color="auto"/>
        <w:left w:val="none" w:sz="0" w:space="0" w:color="auto"/>
        <w:bottom w:val="none" w:sz="0" w:space="0" w:color="auto"/>
        <w:right w:val="none" w:sz="0" w:space="0" w:color="auto"/>
      </w:divBdr>
    </w:div>
    <w:div w:id="1755398171">
      <w:bodyDiv w:val="1"/>
      <w:marLeft w:val="0"/>
      <w:marRight w:val="0"/>
      <w:marTop w:val="0"/>
      <w:marBottom w:val="0"/>
      <w:divBdr>
        <w:top w:val="none" w:sz="0" w:space="0" w:color="auto"/>
        <w:left w:val="none" w:sz="0" w:space="0" w:color="auto"/>
        <w:bottom w:val="none" w:sz="0" w:space="0" w:color="auto"/>
        <w:right w:val="none" w:sz="0" w:space="0" w:color="auto"/>
      </w:divBdr>
    </w:div>
    <w:div w:id="1765104901">
      <w:bodyDiv w:val="1"/>
      <w:marLeft w:val="0"/>
      <w:marRight w:val="0"/>
      <w:marTop w:val="0"/>
      <w:marBottom w:val="0"/>
      <w:divBdr>
        <w:top w:val="none" w:sz="0" w:space="0" w:color="auto"/>
        <w:left w:val="none" w:sz="0" w:space="0" w:color="auto"/>
        <w:bottom w:val="none" w:sz="0" w:space="0" w:color="auto"/>
        <w:right w:val="none" w:sz="0" w:space="0" w:color="auto"/>
      </w:divBdr>
      <w:divsChild>
        <w:div w:id="943617085">
          <w:marLeft w:val="0"/>
          <w:marRight w:val="0"/>
          <w:marTop w:val="0"/>
          <w:marBottom w:val="0"/>
          <w:divBdr>
            <w:top w:val="none" w:sz="0" w:space="0" w:color="auto"/>
            <w:left w:val="none" w:sz="0" w:space="0" w:color="auto"/>
            <w:bottom w:val="none" w:sz="0" w:space="0" w:color="auto"/>
            <w:right w:val="none" w:sz="0" w:space="0" w:color="auto"/>
          </w:divBdr>
        </w:div>
      </w:divsChild>
    </w:div>
    <w:div w:id="1800372170">
      <w:bodyDiv w:val="1"/>
      <w:marLeft w:val="0"/>
      <w:marRight w:val="0"/>
      <w:marTop w:val="0"/>
      <w:marBottom w:val="0"/>
      <w:divBdr>
        <w:top w:val="none" w:sz="0" w:space="0" w:color="auto"/>
        <w:left w:val="none" w:sz="0" w:space="0" w:color="auto"/>
        <w:bottom w:val="none" w:sz="0" w:space="0" w:color="auto"/>
        <w:right w:val="none" w:sz="0" w:space="0" w:color="auto"/>
      </w:divBdr>
      <w:divsChild>
        <w:div w:id="556012595">
          <w:marLeft w:val="0"/>
          <w:marRight w:val="0"/>
          <w:marTop w:val="0"/>
          <w:marBottom w:val="0"/>
          <w:divBdr>
            <w:top w:val="none" w:sz="0" w:space="0" w:color="auto"/>
            <w:left w:val="none" w:sz="0" w:space="0" w:color="auto"/>
            <w:bottom w:val="none" w:sz="0" w:space="0" w:color="auto"/>
            <w:right w:val="none" w:sz="0" w:space="0" w:color="auto"/>
          </w:divBdr>
          <w:divsChild>
            <w:div w:id="531386260">
              <w:marLeft w:val="0"/>
              <w:marRight w:val="0"/>
              <w:marTop w:val="0"/>
              <w:marBottom w:val="0"/>
              <w:divBdr>
                <w:top w:val="none" w:sz="0" w:space="0" w:color="auto"/>
                <w:left w:val="none" w:sz="0" w:space="0" w:color="auto"/>
                <w:bottom w:val="none" w:sz="0" w:space="0" w:color="auto"/>
                <w:right w:val="none" w:sz="0" w:space="0" w:color="auto"/>
              </w:divBdr>
            </w:div>
            <w:div w:id="1401827335">
              <w:marLeft w:val="0"/>
              <w:marRight w:val="0"/>
              <w:marTop w:val="0"/>
              <w:marBottom w:val="0"/>
              <w:divBdr>
                <w:top w:val="none" w:sz="0" w:space="0" w:color="auto"/>
                <w:left w:val="none" w:sz="0" w:space="0" w:color="auto"/>
                <w:bottom w:val="none" w:sz="0" w:space="0" w:color="auto"/>
                <w:right w:val="none" w:sz="0" w:space="0" w:color="auto"/>
              </w:divBdr>
              <w:divsChild>
                <w:div w:id="185371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014580">
      <w:bodyDiv w:val="1"/>
      <w:marLeft w:val="0"/>
      <w:marRight w:val="0"/>
      <w:marTop w:val="0"/>
      <w:marBottom w:val="0"/>
      <w:divBdr>
        <w:top w:val="none" w:sz="0" w:space="0" w:color="auto"/>
        <w:left w:val="none" w:sz="0" w:space="0" w:color="auto"/>
        <w:bottom w:val="none" w:sz="0" w:space="0" w:color="auto"/>
        <w:right w:val="none" w:sz="0" w:space="0" w:color="auto"/>
      </w:divBdr>
    </w:div>
    <w:div w:id="1812747145">
      <w:bodyDiv w:val="1"/>
      <w:marLeft w:val="0"/>
      <w:marRight w:val="0"/>
      <w:marTop w:val="0"/>
      <w:marBottom w:val="0"/>
      <w:divBdr>
        <w:top w:val="none" w:sz="0" w:space="0" w:color="auto"/>
        <w:left w:val="none" w:sz="0" w:space="0" w:color="auto"/>
        <w:bottom w:val="none" w:sz="0" w:space="0" w:color="auto"/>
        <w:right w:val="none" w:sz="0" w:space="0" w:color="auto"/>
      </w:divBdr>
    </w:div>
    <w:div w:id="1837500416">
      <w:bodyDiv w:val="1"/>
      <w:marLeft w:val="0"/>
      <w:marRight w:val="0"/>
      <w:marTop w:val="0"/>
      <w:marBottom w:val="0"/>
      <w:divBdr>
        <w:top w:val="none" w:sz="0" w:space="0" w:color="auto"/>
        <w:left w:val="none" w:sz="0" w:space="0" w:color="auto"/>
        <w:bottom w:val="none" w:sz="0" w:space="0" w:color="auto"/>
        <w:right w:val="none" w:sz="0" w:space="0" w:color="auto"/>
      </w:divBdr>
    </w:div>
    <w:div w:id="1846287360">
      <w:bodyDiv w:val="1"/>
      <w:marLeft w:val="0"/>
      <w:marRight w:val="0"/>
      <w:marTop w:val="0"/>
      <w:marBottom w:val="0"/>
      <w:divBdr>
        <w:top w:val="none" w:sz="0" w:space="0" w:color="auto"/>
        <w:left w:val="none" w:sz="0" w:space="0" w:color="auto"/>
        <w:bottom w:val="none" w:sz="0" w:space="0" w:color="auto"/>
        <w:right w:val="none" w:sz="0" w:space="0" w:color="auto"/>
      </w:divBdr>
    </w:div>
    <w:div w:id="1900363942">
      <w:bodyDiv w:val="1"/>
      <w:marLeft w:val="0"/>
      <w:marRight w:val="0"/>
      <w:marTop w:val="0"/>
      <w:marBottom w:val="0"/>
      <w:divBdr>
        <w:top w:val="none" w:sz="0" w:space="0" w:color="auto"/>
        <w:left w:val="none" w:sz="0" w:space="0" w:color="auto"/>
        <w:bottom w:val="none" w:sz="0" w:space="0" w:color="auto"/>
        <w:right w:val="none" w:sz="0" w:space="0" w:color="auto"/>
      </w:divBdr>
    </w:div>
    <w:div w:id="1957831268">
      <w:bodyDiv w:val="1"/>
      <w:marLeft w:val="0"/>
      <w:marRight w:val="0"/>
      <w:marTop w:val="0"/>
      <w:marBottom w:val="0"/>
      <w:divBdr>
        <w:top w:val="none" w:sz="0" w:space="0" w:color="auto"/>
        <w:left w:val="none" w:sz="0" w:space="0" w:color="auto"/>
        <w:bottom w:val="none" w:sz="0" w:space="0" w:color="auto"/>
        <w:right w:val="none" w:sz="0" w:space="0" w:color="auto"/>
      </w:divBdr>
      <w:divsChild>
        <w:div w:id="94983514">
          <w:marLeft w:val="0"/>
          <w:marRight w:val="0"/>
          <w:marTop w:val="0"/>
          <w:marBottom w:val="0"/>
          <w:divBdr>
            <w:top w:val="none" w:sz="0" w:space="0" w:color="auto"/>
            <w:left w:val="none" w:sz="0" w:space="0" w:color="auto"/>
            <w:bottom w:val="none" w:sz="0" w:space="0" w:color="auto"/>
            <w:right w:val="none" w:sz="0" w:space="0" w:color="auto"/>
          </w:divBdr>
        </w:div>
        <w:div w:id="1875380387">
          <w:marLeft w:val="0"/>
          <w:marRight w:val="0"/>
          <w:marTop w:val="0"/>
          <w:marBottom w:val="0"/>
          <w:divBdr>
            <w:top w:val="none" w:sz="0" w:space="0" w:color="auto"/>
            <w:left w:val="none" w:sz="0" w:space="0" w:color="auto"/>
            <w:bottom w:val="none" w:sz="0" w:space="0" w:color="auto"/>
            <w:right w:val="none" w:sz="0" w:space="0" w:color="auto"/>
          </w:divBdr>
        </w:div>
        <w:div w:id="1317568003">
          <w:marLeft w:val="0"/>
          <w:marRight w:val="0"/>
          <w:marTop w:val="0"/>
          <w:marBottom w:val="0"/>
          <w:divBdr>
            <w:top w:val="none" w:sz="0" w:space="0" w:color="auto"/>
            <w:left w:val="none" w:sz="0" w:space="0" w:color="auto"/>
            <w:bottom w:val="none" w:sz="0" w:space="0" w:color="auto"/>
            <w:right w:val="none" w:sz="0" w:space="0" w:color="auto"/>
          </w:divBdr>
        </w:div>
      </w:divsChild>
    </w:div>
    <w:div w:id="1999191496">
      <w:bodyDiv w:val="1"/>
      <w:marLeft w:val="0"/>
      <w:marRight w:val="0"/>
      <w:marTop w:val="0"/>
      <w:marBottom w:val="0"/>
      <w:divBdr>
        <w:top w:val="none" w:sz="0" w:space="0" w:color="auto"/>
        <w:left w:val="none" w:sz="0" w:space="0" w:color="auto"/>
        <w:bottom w:val="none" w:sz="0" w:space="0" w:color="auto"/>
        <w:right w:val="none" w:sz="0" w:space="0" w:color="auto"/>
      </w:divBdr>
    </w:div>
    <w:div w:id="2011254805">
      <w:bodyDiv w:val="1"/>
      <w:marLeft w:val="0"/>
      <w:marRight w:val="0"/>
      <w:marTop w:val="0"/>
      <w:marBottom w:val="0"/>
      <w:divBdr>
        <w:top w:val="none" w:sz="0" w:space="0" w:color="auto"/>
        <w:left w:val="none" w:sz="0" w:space="0" w:color="auto"/>
        <w:bottom w:val="none" w:sz="0" w:space="0" w:color="auto"/>
        <w:right w:val="none" w:sz="0" w:space="0" w:color="auto"/>
      </w:divBdr>
    </w:div>
    <w:div w:id="2022395826">
      <w:bodyDiv w:val="1"/>
      <w:marLeft w:val="0"/>
      <w:marRight w:val="0"/>
      <w:marTop w:val="0"/>
      <w:marBottom w:val="0"/>
      <w:divBdr>
        <w:top w:val="none" w:sz="0" w:space="0" w:color="auto"/>
        <w:left w:val="none" w:sz="0" w:space="0" w:color="auto"/>
        <w:bottom w:val="none" w:sz="0" w:space="0" w:color="auto"/>
        <w:right w:val="none" w:sz="0" w:space="0" w:color="auto"/>
      </w:divBdr>
      <w:divsChild>
        <w:div w:id="487405443">
          <w:marLeft w:val="300"/>
          <w:marRight w:val="300"/>
          <w:marTop w:val="300"/>
          <w:marBottom w:val="300"/>
          <w:divBdr>
            <w:top w:val="none" w:sz="0" w:space="0" w:color="auto"/>
            <w:left w:val="none" w:sz="0" w:space="0" w:color="auto"/>
            <w:bottom w:val="dotted" w:sz="6" w:space="15" w:color="E1E1E1"/>
            <w:right w:val="none" w:sz="0" w:space="0" w:color="auto"/>
          </w:divBdr>
        </w:div>
        <w:div w:id="781874781">
          <w:marLeft w:val="300"/>
          <w:marRight w:val="300"/>
          <w:marTop w:val="300"/>
          <w:marBottom w:val="300"/>
          <w:divBdr>
            <w:top w:val="none" w:sz="0" w:space="0" w:color="auto"/>
            <w:left w:val="none" w:sz="0" w:space="0" w:color="auto"/>
            <w:bottom w:val="none" w:sz="0" w:space="0" w:color="auto"/>
            <w:right w:val="none" w:sz="0" w:space="0" w:color="auto"/>
          </w:divBdr>
        </w:div>
      </w:divsChild>
    </w:div>
    <w:div w:id="2082435912">
      <w:bodyDiv w:val="1"/>
      <w:marLeft w:val="0"/>
      <w:marRight w:val="0"/>
      <w:marTop w:val="0"/>
      <w:marBottom w:val="0"/>
      <w:divBdr>
        <w:top w:val="none" w:sz="0" w:space="0" w:color="auto"/>
        <w:left w:val="none" w:sz="0" w:space="0" w:color="auto"/>
        <w:bottom w:val="none" w:sz="0" w:space="0" w:color="auto"/>
        <w:right w:val="none" w:sz="0" w:space="0" w:color="auto"/>
      </w:divBdr>
    </w:div>
    <w:div w:id="210121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6E969-B58E-4411-AB48-556D6F0F1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Pages>
  <Words>473</Words>
  <Characters>2702</Characters>
  <Application>Microsoft Office Word</Application>
  <DocSecurity>0</DocSecurity>
  <Lines>22</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dc:creator>
  <cp:lastModifiedBy>Alessandro</cp:lastModifiedBy>
  <cp:revision>15</cp:revision>
  <cp:lastPrinted>2013-11-14T07:09:00Z</cp:lastPrinted>
  <dcterms:created xsi:type="dcterms:W3CDTF">2016-04-07T15:44:00Z</dcterms:created>
  <dcterms:modified xsi:type="dcterms:W3CDTF">2016-04-09T08:13:00Z</dcterms:modified>
</cp:coreProperties>
</file>